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14:anchorId="63C6A544" wp14:editId="56BF0488">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D4370" w:rsidP="002004B0">
      <w:pPr>
        <w:tabs>
          <w:tab w:val="left" w:pos="0"/>
        </w:tabs>
        <w:jc w:val="center"/>
        <w:rPr>
          <w:rFonts w:ascii="Arial" w:hAnsi="Arial" w:cs="Arial"/>
          <w:sz w:val="32"/>
          <w:szCs w:val="32"/>
        </w:rPr>
      </w:pPr>
      <w:r>
        <w:rPr>
          <w:rFonts w:ascii="Arial" w:hAnsi="Arial" w:cs="Arial"/>
          <w:sz w:val="32"/>
          <w:szCs w:val="32"/>
        </w:rPr>
        <w:t xml:space="preserve">Employability </w:t>
      </w:r>
      <w:r w:rsidR="002F5899">
        <w:rPr>
          <w:rFonts w:ascii="Arial" w:hAnsi="Arial" w:cs="Arial"/>
          <w:sz w:val="32"/>
          <w:szCs w:val="32"/>
        </w:rPr>
        <w:t>Mentor</w:t>
      </w:r>
      <w:r>
        <w:rPr>
          <w:rFonts w:ascii="Arial" w:hAnsi="Arial" w:cs="Arial"/>
          <w:sz w:val="32"/>
          <w:szCs w:val="32"/>
        </w:rPr>
        <w:t xml:space="preserve"> (CORE)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C3F01">
        <w:rPr>
          <w:rFonts w:ascii="Arial" w:hAnsi="Arial" w:cs="Arial"/>
          <w:sz w:val="32"/>
          <w:szCs w:val="32"/>
        </w:rPr>
        <w:t>CM/</w:t>
      </w:r>
      <w:r w:rsidR="00DD4370">
        <w:rPr>
          <w:rFonts w:ascii="Arial" w:hAnsi="Arial" w:cs="Arial"/>
          <w:sz w:val="32"/>
          <w:szCs w:val="32"/>
        </w:rPr>
        <w:t>10</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D4370">
        <w:rPr>
          <w:rFonts w:ascii="Arial" w:hAnsi="Arial" w:cs="Arial"/>
          <w:sz w:val="32"/>
          <w:szCs w:val="32"/>
        </w:rPr>
        <w:t>Friday 18</w:t>
      </w:r>
      <w:r w:rsidR="00DD4370" w:rsidRPr="00DD4370">
        <w:rPr>
          <w:rFonts w:ascii="Arial" w:hAnsi="Arial" w:cs="Arial"/>
          <w:sz w:val="32"/>
          <w:szCs w:val="32"/>
          <w:vertAlign w:val="superscript"/>
        </w:rPr>
        <w:t>th</w:t>
      </w:r>
      <w:r w:rsidR="00DD4370">
        <w:rPr>
          <w:rFonts w:ascii="Arial" w:hAnsi="Arial" w:cs="Arial"/>
          <w:sz w:val="32"/>
          <w:szCs w:val="32"/>
        </w:rPr>
        <w:t xml:space="preserve"> October</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7208ED" w:rsidP="009C521E">
      <w:pPr>
        <w:pStyle w:val="Default"/>
        <w:jc w:val="center"/>
        <w:rPr>
          <w:b/>
          <w:bCs/>
          <w:color w:val="auto"/>
          <w:sz w:val="22"/>
          <w:szCs w:val="22"/>
        </w:rPr>
      </w:pPr>
      <w:r w:rsidRPr="00B65151">
        <w:rPr>
          <w:rFonts w:ascii="Arial" w:hAnsi="Arial" w:cs="Arial"/>
          <w:noProof/>
        </w:rPr>
        <w:lastRenderedPageBreak/>
        <w:drawing>
          <wp:inline distT="0" distB="0" distL="0" distR="0" wp14:anchorId="63C6A544" wp14:editId="56BF0488">
            <wp:extent cx="3331464" cy="8077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C521E" w:rsidRDefault="009C521E" w:rsidP="009C521E">
      <w:pPr>
        <w:pStyle w:val="Default"/>
        <w:rPr>
          <w:b/>
          <w:bCs/>
          <w:color w:val="auto"/>
          <w:sz w:val="22"/>
          <w:szCs w:val="22"/>
        </w:rPr>
      </w:pPr>
    </w:p>
    <w:p w:rsidR="007C3F01" w:rsidRPr="007C3F01" w:rsidRDefault="007C3F01" w:rsidP="007C3F01">
      <w:pPr>
        <w:spacing w:after="0" w:line="240" w:lineRule="auto"/>
        <w:jc w:val="center"/>
        <w:rPr>
          <w:rFonts w:ascii="Arial" w:eastAsia="Times New Roman" w:hAnsi="Arial" w:cs="Arial"/>
          <w:lang w:eastAsia="en-GB"/>
        </w:rPr>
      </w:pPr>
      <w:r w:rsidRPr="007C3F01">
        <w:rPr>
          <w:rFonts w:ascii="Arial" w:eastAsia="Times New Roman" w:hAnsi="Arial" w:cs="Arial"/>
          <w:lang w:eastAsia="en-GB"/>
        </w:rPr>
        <w:t>Job Description</w:t>
      </w:r>
    </w:p>
    <w:p w:rsidR="007C3F01" w:rsidRPr="007C3F01" w:rsidRDefault="007C3F01" w:rsidP="00275EB0">
      <w:pPr>
        <w:spacing w:after="0" w:line="240" w:lineRule="auto"/>
        <w:rPr>
          <w:rFonts w:ascii="Arial" w:eastAsia="Times New Roman" w:hAnsi="Arial" w:cs="Arial"/>
          <w:lang w:eastAsia="en-GB"/>
        </w:rPr>
      </w:pPr>
    </w:p>
    <w:p w:rsidR="007C3F01" w:rsidRPr="007C3F01" w:rsidRDefault="007C3F01" w:rsidP="00275EB0">
      <w:pPr>
        <w:spacing w:after="0" w:line="240" w:lineRule="auto"/>
        <w:rPr>
          <w:rFonts w:ascii="Arial" w:eastAsia="Times New Roman" w:hAnsi="Arial" w:cs="Arial"/>
          <w:lang w:eastAsia="en-GB"/>
        </w:rPr>
      </w:pPr>
    </w:p>
    <w:p w:rsidR="000A29CB" w:rsidRPr="002A5628" w:rsidRDefault="000A29CB" w:rsidP="000A29CB">
      <w:pPr>
        <w:spacing w:after="0" w:line="240" w:lineRule="auto"/>
        <w:rPr>
          <w:rFonts w:ascii="Arial" w:eastAsia="Times New Roman" w:hAnsi="Arial" w:cs="Arial"/>
          <w:lang w:eastAsia="en-GB"/>
        </w:rPr>
      </w:pPr>
    </w:p>
    <w:p w:rsidR="000A29CB" w:rsidRPr="002A5628" w:rsidRDefault="000A29CB" w:rsidP="000A29CB">
      <w:pPr>
        <w:rPr>
          <w:rFonts w:ascii="Arial" w:eastAsia="Calibri" w:hAnsi="Arial" w:cs="Arial"/>
          <w:b/>
        </w:rPr>
      </w:pPr>
      <w:r w:rsidRPr="002A5628">
        <w:rPr>
          <w:rFonts w:ascii="Arial" w:eastAsia="Calibri" w:hAnsi="Arial" w:cs="Arial"/>
          <w:b/>
        </w:rPr>
        <w:t>Post:</w:t>
      </w:r>
      <w:r w:rsidRPr="002A5628">
        <w:rPr>
          <w:rFonts w:ascii="Arial" w:eastAsia="Calibri" w:hAnsi="Arial" w:cs="Arial"/>
          <w:b/>
        </w:rPr>
        <w:tab/>
      </w:r>
      <w:r w:rsidRPr="002A5628">
        <w:rPr>
          <w:rFonts w:ascii="Arial" w:eastAsia="Calibri" w:hAnsi="Arial" w:cs="Arial"/>
          <w:b/>
        </w:rPr>
        <w:tab/>
      </w:r>
      <w:r w:rsidRPr="002A5628">
        <w:rPr>
          <w:rFonts w:ascii="Arial" w:eastAsia="Calibri" w:hAnsi="Arial" w:cs="Arial"/>
          <w:b/>
        </w:rPr>
        <w:tab/>
      </w:r>
      <w:r w:rsidRPr="002A5628">
        <w:rPr>
          <w:rFonts w:ascii="Arial" w:hAnsi="Arial" w:cs="Arial"/>
          <w:b/>
        </w:rPr>
        <w:t>Employability Mentor</w:t>
      </w:r>
      <w:r w:rsidRPr="002A5628">
        <w:rPr>
          <w:rFonts w:ascii="Arial" w:eastAsia="Calibri" w:hAnsi="Arial" w:cs="Arial"/>
          <w:b/>
        </w:rPr>
        <w:t xml:space="preserve"> (CORE)</w:t>
      </w:r>
    </w:p>
    <w:p w:rsidR="000A29CB" w:rsidRPr="002A5628" w:rsidRDefault="000A29CB" w:rsidP="000A29CB">
      <w:pPr>
        <w:rPr>
          <w:rFonts w:ascii="Arial" w:eastAsia="Calibri" w:hAnsi="Arial" w:cs="Arial"/>
          <w:b/>
        </w:rPr>
      </w:pPr>
      <w:r w:rsidRPr="002A5628">
        <w:rPr>
          <w:rFonts w:ascii="Arial" w:eastAsia="Calibri" w:hAnsi="Arial" w:cs="Arial"/>
          <w:b/>
        </w:rPr>
        <w:t>Duration:</w:t>
      </w:r>
      <w:r w:rsidRPr="002A5628">
        <w:rPr>
          <w:rFonts w:ascii="Arial" w:eastAsia="Calibri" w:hAnsi="Arial" w:cs="Arial"/>
          <w:b/>
        </w:rPr>
        <w:tab/>
      </w:r>
      <w:r w:rsidRPr="002A5628">
        <w:rPr>
          <w:rFonts w:ascii="Arial" w:eastAsia="Calibri" w:hAnsi="Arial" w:cs="Arial"/>
          <w:b/>
        </w:rPr>
        <w:tab/>
      </w:r>
      <w:r w:rsidRPr="002A5628">
        <w:rPr>
          <w:rFonts w:ascii="Arial" w:hAnsi="Arial" w:cs="Arial"/>
          <w:b/>
        </w:rPr>
        <w:t xml:space="preserve">31 March 2022 </w:t>
      </w:r>
    </w:p>
    <w:p w:rsidR="000A29CB" w:rsidRPr="002A5628" w:rsidRDefault="000A29CB" w:rsidP="000A29CB">
      <w:pPr>
        <w:pStyle w:val="Title"/>
        <w:ind w:left="2160" w:hanging="2160"/>
        <w:jc w:val="both"/>
        <w:rPr>
          <w:rFonts w:ascii="Arial" w:hAnsi="Arial" w:cs="Arial"/>
          <w:sz w:val="22"/>
          <w:szCs w:val="22"/>
        </w:rPr>
      </w:pPr>
      <w:r w:rsidRPr="002A5628">
        <w:rPr>
          <w:rFonts w:ascii="Arial" w:hAnsi="Arial" w:cs="Arial"/>
          <w:sz w:val="22"/>
          <w:szCs w:val="22"/>
        </w:rPr>
        <w:t xml:space="preserve">Hours:                    </w:t>
      </w:r>
      <w:r w:rsidRPr="002A5628">
        <w:rPr>
          <w:rFonts w:ascii="Arial" w:hAnsi="Arial" w:cs="Arial"/>
          <w:sz w:val="22"/>
          <w:szCs w:val="22"/>
        </w:rPr>
        <w:tab/>
        <w:t xml:space="preserve">37.5 per week </w:t>
      </w:r>
    </w:p>
    <w:p w:rsidR="000A29CB" w:rsidRPr="002A5628" w:rsidRDefault="000A29CB" w:rsidP="000A29CB">
      <w:pPr>
        <w:pStyle w:val="Title"/>
        <w:ind w:left="2160" w:hanging="2160"/>
        <w:jc w:val="both"/>
        <w:rPr>
          <w:rFonts w:ascii="Arial" w:hAnsi="Arial" w:cs="Arial"/>
          <w:sz w:val="22"/>
          <w:szCs w:val="22"/>
        </w:rPr>
      </w:pPr>
    </w:p>
    <w:p w:rsidR="000A29CB" w:rsidRPr="002A5628" w:rsidRDefault="000A29CB" w:rsidP="000A29CB">
      <w:pPr>
        <w:pStyle w:val="Title"/>
        <w:ind w:left="2160" w:hanging="2160"/>
        <w:jc w:val="both"/>
        <w:rPr>
          <w:rFonts w:ascii="Arial" w:hAnsi="Arial" w:cs="Arial"/>
          <w:sz w:val="22"/>
          <w:szCs w:val="22"/>
        </w:rPr>
      </w:pPr>
      <w:r w:rsidRPr="002A5628">
        <w:rPr>
          <w:rFonts w:ascii="Arial" w:hAnsi="Arial" w:cs="Arial"/>
          <w:sz w:val="22"/>
          <w:szCs w:val="22"/>
        </w:rPr>
        <w:t xml:space="preserve">Salary:             </w:t>
      </w:r>
      <w:r w:rsidRPr="002A5628">
        <w:rPr>
          <w:rFonts w:ascii="Arial" w:hAnsi="Arial" w:cs="Arial"/>
          <w:sz w:val="22"/>
          <w:szCs w:val="22"/>
        </w:rPr>
        <w:tab/>
        <w:t>£26,317 per annum</w:t>
      </w:r>
    </w:p>
    <w:p w:rsidR="000A29CB" w:rsidRPr="002A5628" w:rsidRDefault="000A29CB" w:rsidP="000A29CB">
      <w:pPr>
        <w:pStyle w:val="Title"/>
        <w:ind w:left="2160" w:hanging="2160"/>
        <w:jc w:val="both"/>
        <w:rPr>
          <w:rFonts w:ascii="Arial" w:hAnsi="Arial" w:cs="Arial"/>
          <w:sz w:val="22"/>
          <w:szCs w:val="22"/>
        </w:rPr>
      </w:pPr>
    </w:p>
    <w:p w:rsidR="000A29CB" w:rsidRPr="002A5628" w:rsidRDefault="000A29CB" w:rsidP="000A29CB">
      <w:pPr>
        <w:pStyle w:val="Title"/>
        <w:ind w:left="2160" w:hanging="2160"/>
        <w:jc w:val="both"/>
        <w:rPr>
          <w:rFonts w:ascii="Arial" w:hAnsi="Arial" w:cs="Arial"/>
          <w:sz w:val="22"/>
          <w:szCs w:val="22"/>
        </w:rPr>
      </w:pPr>
      <w:r w:rsidRPr="002A5628">
        <w:rPr>
          <w:rFonts w:ascii="Arial" w:hAnsi="Arial" w:cs="Arial"/>
          <w:sz w:val="22"/>
          <w:szCs w:val="22"/>
        </w:rPr>
        <w:t xml:space="preserve">Pension:           </w:t>
      </w:r>
      <w:r w:rsidRPr="002A5628">
        <w:rPr>
          <w:rFonts w:ascii="Arial" w:hAnsi="Arial" w:cs="Arial"/>
          <w:sz w:val="22"/>
          <w:szCs w:val="22"/>
        </w:rPr>
        <w:tab/>
        <w:t>7% employer contribution; a minimum 1% employee contribution</w:t>
      </w:r>
    </w:p>
    <w:p w:rsidR="000A29CB" w:rsidRPr="002A5628" w:rsidRDefault="000A29CB" w:rsidP="000A29CB">
      <w:pPr>
        <w:pStyle w:val="Title"/>
        <w:ind w:left="2160" w:hanging="2160"/>
        <w:jc w:val="both"/>
        <w:rPr>
          <w:rFonts w:ascii="Arial" w:hAnsi="Arial" w:cs="Arial"/>
          <w:sz w:val="22"/>
          <w:szCs w:val="22"/>
        </w:rPr>
      </w:pPr>
    </w:p>
    <w:p w:rsidR="000A29CB" w:rsidRPr="002A5628" w:rsidRDefault="000A29CB" w:rsidP="000A29CB">
      <w:pPr>
        <w:pStyle w:val="Title"/>
        <w:ind w:left="2160" w:hanging="2160"/>
        <w:jc w:val="both"/>
        <w:rPr>
          <w:rFonts w:ascii="Arial" w:hAnsi="Arial" w:cs="Arial"/>
          <w:sz w:val="22"/>
          <w:szCs w:val="22"/>
        </w:rPr>
      </w:pPr>
      <w:r w:rsidRPr="002A5628">
        <w:rPr>
          <w:rFonts w:ascii="Arial" w:hAnsi="Arial" w:cs="Arial"/>
          <w:sz w:val="22"/>
          <w:szCs w:val="22"/>
        </w:rPr>
        <w:t xml:space="preserve">Contract Term: </w:t>
      </w:r>
      <w:r w:rsidRPr="002A5628">
        <w:rPr>
          <w:rFonts w:ascii="Arial" w:hAnsi="Arial" w:cs="Arial"/>
          <w:sz w:val="22"/>
          <w:szCs w:val="22"/>
        </w:rPr>
        <w:tab/>
        <w:t>End March 2022</w:t>
      </w:r>
    </w:p>
    <w:p w:rsidR="000A29CB" w:rsidRPr="002A5628" w:rsidRDefault="000A29CB" w:rsidP="000A29CB">
      <w:pPr>
        <w:pStyle w:val="Title"/>
        <w:ind w:left="2160" w:hanging="2160"/>
        <w:jc w:val="both"/>
        <w:rPr>
          <w:rFonts w:ascii="Arial" w:hAnsi="Arial" w:cs="Arial"/>
          <w:b w:val="0"/>
          <w:sz w:val="22"/>
          <w:szCs w:val="22"/>
        </w:rPr>
      </w:pPr>
    </w:p>
    <w:p w:rsidR="000A29CB" w:rsidRPr="002A5628" w:rsidRDefault="000A29CB" w:rsidP="000A29CB">
      <w:pPr>
        <w:pStyle w:val="Title"/>
        <w:spacing w:line="360" w:lineRule="auto"/>
        <w:jc w:val="both"/>
        <w:rPr>
          <w:rFonts w:ascii="Arial" w:hAnsi="Arial" w:cs="Arial"/>
          <w:sz w:val="22"/>
          <w:szCs w:val="22"/>
        </w:rPr>
      </w:pPr>
    </w:p>
    <w:p w:rsidR="000A29CB" w:rsidRPr="002A5628" w:rsidRDefault="000A29CB" w:rsidP="000A29CB">
      <w:pPr>
        <w:pStyle w:val="Title"/>
        <w:spacing w:line="360" w:lineRule="auto"/>
        <w:jc w:val="both"/>
        <w:rPr>
          <w:rFonts w:ascii="Arial" w:hAnsi="Arial" w:cs="Arial"/>
          <w:sz w:val="22"/>
          <w:szCs w:val="22"/>
        </w:rPr>
      </w:pPr>
      <w:r w:rsidRPr="002A5628">
        <w:rPr>
          <w:rFonts w:ascii="Arial" w:hAnsi="Arial" w:cs="Arial"/>
          <w:sz w:val="22"/>
          <w:szCs w:val="22"/>
        </w:rPr>
        <w:t>JOB BACKGROUND:</w:t>
      </w:r>
    </w:p>
    <w:p w:rsidR="000A29CB" w:rsidRPr="002A5628" w:rsidRDefault="000A29CB" w:rsidP="000A29CB">
      <w:pPr>
        <w:autoSpaceDE w:val="0"/>
        <w:autoSpaceDN w:val="0"/>
        <w:adjustRightInd w:val="0"/>
        <w:spacing w:line="360" w:lineRule="auto"/>
        <w:jc w:val="both"/>
        <w:rPr>
          <w:rFonts w:ascii="Arial" w:eastAsia="Calibri" w:hAnsi="Arial" w:cs="Arial"/>
        </w:rPr>
      </w:pPr>
      <w:r w:rsidRPr="002A5628">
        <w:rPr>
          <w:rFonts w:ascii="Arial" w:eastAsia="Calibri" w:hAnsi="Arial" w:cs="Arial"/>
        </w:rPr>
        <w:t xml:space="preserve">The Employability Mentor will be responsible for recruiting young people aged 16-24 (Not in Education, Employment or Training) living within the North Belfast area.  The aim of the Core Programme is to support participants by breaking down barriers to their educational, training and employment needs. </w:t>
      </w:r>
    </w:p>
    <w:p w:rsidR="000A29CB" w:rsidRPr="002A5628" w:rsidRDefault="000A29CB" w:rsidP="000A29CB">
      <w:pPr>
        <w:pStyle w:val="Heading2"/>
        <w:spacing w:line="360" w:lineRule="auto"/>
        <w:rPr>
          <w:rFonts w:ascii="Arial" w:eastAsia="Times New Roman" w:hAnsi="Arial" w:cs="Arial"/>
          <w:sz w:val="22"/>
          <w:szCs w:val="22"/>
        </w:rPr>
      </w:pPr>
      <w:r w:rsidRPr="002A5628">
        <w:rPr>
          <w:rFonts w:ascii="Arial" w:eastAsia="Times New Roman" w:hAnsi="Arial" w:cs="Arial"/>
          <w:sz w:val="22"/>
          <w:szCs w:val="22"/>
        </w:rPr>
        <w:t>KEY TASKS &amp; RESPONSIBILITIES:</w:t>
      </w:r>
    </w:p>
    <w:p w:rsidR="000A29CB" w:rsidRPr="002A5628" w:rsidRDefault="000A29CB" w:rsidP="000A29CB">
      <w:pPr>
        <w:numPr>
          <w:ilvl w:val="0"/>
          <w:numId w:val="15"/>
        </w:numPr>
        <w:spacing w:after="0" w:line="360" w:lineRule="auto"/>
        <w:rPr>
          <w:rFonts w:ascii="Arial" w:eastAsia="Calibri" w:hAnsi="Arial" w:cs="Arial"/>
        </w:rPr>
      </w:pPr>
      <w:r w:rsidRPr="002A5628">
        <w:rPr>
          <w:rFonts w:ascii="Arial" w:eastAsia="Calibri" w:hAnsi="Arial" w:cs="Arial"/>
        </w:rPr>
        <w:t>Offering a range of employability skills, such as, CV building, job search, application form completion and interview skills etc.</w:t>
      </w:r>
    </w:p>
    <w:p w:rsidR="000A29CB" w:rsidRPr="002A5628" w:rsidRDefault="000A29CB" w:rsidP="000A29CB">
      <w:pPr>
        <w:pStyle w:val="ListParagraph"/>
        <w:numPr>
          <w:ilvl w:val="0"/>
          <w:numId w:val="15"/>
        </w:numPr>
        <w:autoSpaceDE w:val="0"/>
        <w:autoSpaceDN w:val="0"/>
        <w:adjustRightInd w:val="0"/>
        <w:spacing w:line="360" w:lineRule="auto"/>
        <w:jc w:val="both"/>
        <w:rPr>
          <w:rFonts w:eastAsia="Calibri" w:cs="Arial"/>
          <w:sz w:val="22"/>
        </w:rPr>
      </w:pPr>
      <w:r w:rsidRPr="002A5628">
        <w:rPr>
          <w:rFonts w:eastAsia="Calibri" w:cs="Arial"/>
          <w:sz w:val="22"/>
        </w:rPr>
        <w:t xml:space="preserve">Undertake the necessary outreach work to identify and engage an appropriate number of potential clients to meet the agreed caseload and employment targets. </w:t>
      </w:r>
    </w:p>
    <w:p w:rsidR="000A29CB" w:rsidRPr="002A5628" w:rsidRDefault="000A29CB" w:rsidP="000A29CB">
      <w:pPr>
        <w:numPr>
          <w:ilvl w:val="0"/>
          <w:numId w:val="15"/>
        </w:numPr>
        <w:spacing w:after="0" w:line="360" w:lineRule="auto"/>
        <w:rPr>
          <w:rFonts w:ascii="Arial" w:eastAsia="Calibri" w:hAnsi="Arial" w:cs="Arial"/>
        </w:rPr>
      </w:pPr>
      <w:r w:rsidRPr="002A5628">
        <w:rPr>
          <w:rFonts w:ascii="Arial" w:eastAsia="Calibri" w:hAnsi="Arial" w:cs="Arial"/>
        </w:rPr>
        <w:t>Continuous recruitment of 16-24 year olds onto the Core Programme.</w:t>
      </w:r>
    </w:p>
    <w:p w:rsidR="000A29CB" w:rsidRPr="002A5628" w:rsidRDefault="000A29CB" w:rsidP="000A29CB">
      <w:pPr>
        <w:numPr>
          <w:ilvl w:val="0"/>
          <w:numId w:val="15"/>
        </w:numPr>
        <w:spacing w:after="0" w:line="360" w:lineRule="auto"/>
        <w:rPr>
          <w:rFonts w:ascii="Arial" w:eastAsia="Calibri" w:hAnsi="Arial" w:cs="Arial"/>
        </w:rPr>
      </w:pPr>
      <w:r w:rsidRPr="002A5628">
        <w:rPr>
          <w:rFonts w:ascii="Arial" w:eastAsia="Calibri" w:hAnsi="Arial" w:cs="Arial"/>
        </w:rPr>
        <w:t>Develop and implement individual action plans based on client needs and barriers setting SMART goals, actions and outcomes.</w:t>
      </w:r>
    </w:p>
    <w:p w:rsidR="000A29CB" w:rsidRPr="002A5628" w:rsidRDefault="000A29CB" w:rsidP="000A29CB">
      <w:pPr>
        <w:numPr>
          <w:ilvl w:val="0"/>
          <w:numId w:val="15"/>
        </w:numPr>
        <w:spacing w:after="0" w:line="360" w:lineRule="auto"/>
        <w:rPr>
          <w:rFonts w:ascii="Arial" w:eastAsia="Calibri" w:hAnsi="Arial" w:cs="Arial"/>
        </w:rPr>
      </w:pPr>
      <w:r w:rsidRPr="002A5628">
        <w:rPr>
          <w:rFonts w:ascii="Arial" w:eastAsia="Calibri" w:hAnsi="Arial" w:cs="Arial"/>
        </w:rPr>
        <w:t>Providing a confidential employability support service addressing client needs.</w:t>
      </w:r>
    </w:p>
    <w:p w:rsidR="000A29CB" w:rsidRPr="002A5628" w:rsidRDefault="000A29CB" w:rsidP="000A29CB">
      <w:pPr>
        <w:numPr>
          <w:ilvl w:val="0"/>
          <w:numId w:val="15"/>
        </w:numPr>
        <w:spacing w:after="0" w:line="360" w:lineRule="auto"/>
        <w:rPr>
          <w:rFonts w:ascii="Arial" w:eastAsia="Calibri" w:hAnsi="Arial" w:cs="Arial"/>
        </w:rPr>
      </w:pPr>
      <w:r w:rsidRPr="002A5628">
        <w:rPr>
          <w:rFonts w:ascii="Arial" w:eastAsia="Calibri" w:hAnsi="Arial" w:cs="Arial"/>
        </w:rPr>
        <w:t>Ongoing marketing and promotion of the training and services available.</w:t>
      </w:r>
    </w:p>
    <w:p w:rsidR="000A29CB" w:rsidRPr="002A5628" w:rsidRDefault="000A29CB" w:rsidP="000A29CB">
      <w:pPr>
        <w:numPr>
          <w:ilvl w:val="0"/>
          <w:numId w:val="15"/>
        </w:numPr>
        <w:spacing w:after="0" w:line="360" w:lineRule="auto"/>
        <w:jc w:val="both"/>
        <w:rPr>
          <w:rFonts w:ascii="Arial" w:hAnsi="Arial" w:cs="Arial"/>
        </w:rPr>
      </w:pPr>
      <w:r w:rsidRPr="002A5628">
        <w:rPr>
          <w:rFonts w:ascii="Arial" w:hAnsi="Arial" w:cs="Arial"/>
        </w:rPr>
        <w:t>Establish and maintain an outreach provision.</w:t>
      </w:r>
    </w:p>
    <w:p w:rsidR="000A29CB" w:rsidRPr="002A5628" w:rsidRDefault="000A29CB" w:rsidP="000A29CB">
      <w:pPr>
        <w:numPr>
          <w:ilvl w:val="0"/>
          <w:numId w:val="15"/>
        </w:numPr>
        <w:spacing w:after="0" w:line="360" w:lineRule="auto"/>
        <w:rPr>
          <w:rFonts w:ascii="Arial" w:hAnsi="Arial" w:cs="Arial"/>
        </w:rPr>
      </w:pPr>
      <w:r w:rsidRPr="002A5628">
        <w:rPr>
          <w:rFonts w:ascii="Arial" w:hAnsi="Arial" w:cs="Arial"/>
        </w:rPr>
        <w:t>Maintain accurate records of all engagements with participants and ensure the accuracy and completion of all administrative forms, reports etc</w:t>
      </w:r>
      <w:r>
        <w:rPr>
          <w:rFonts w:ascii="Arial" w:hAnsi="Arial" w:cs="Arial"/>
        </w:rPr>
        <w:t>.</w:t>
      </w:r>
      <w:r w:rsidRPr="002A5628">
        <w:rPr>
          <w:rFonts w:ascii="Arial" w:hAnsi="Arial" w:cs="Arial"/>
        </w:rPr>
        <w:t xml:space="preserve"> and are in line with Quality Assurance standards.</w:t>
      </w:r>
    </w:p>
    <w:p w:rsidR="000A29CB" w:rsidRPr="002A5628" w:rsidRDefault="000A29CB" w:rsidP="000A29CB">
      <w:pPr>
        <w:numPr>
          <w:ilvl w:val="0"/>
          <w:numId w:val="15"/>
        </w:numPr>
        <w:spacing w:after="0" w:line="360" w:lineRule="auto"/>
        <w:rPr>
          <w:rFonts w:ascii="Arial" w:hAnsi="Arial" w:cs="Arial"/>
        </w:rPr>
      </w:pPr>
      <w:r w:rsidRPr="002A5628">
        <w:rPr>
          <w:rFonts w:ascii="Arial" w:hAnsi="Arial" w:cs="Arial"/>
        </w:rPr>
        <w:t>Attend regular team meetings.</w:t>
      </w:r>
    </w:p>
    <w:p w:rsidR="000A29CB" w:rsidRPr="002A5628" w:rsidRDefault="000A29CB" w:rsidP="000A29CB">
      <w:pPr>
        <w:numPr>
          <w:ilvl w:val="0"/>
          <w:numId w:val="15"/>
        </w:numPr>
        <w:spacing w:after="0" w:line="360" w:lineRule="auto"/>
        <w:jc w:val="both"/>
        <w:rPr>
          <w:rFonts w:ascii="Arial" w:hAnsi="Arial" w:cs="Arial"/>
        </w:rPr>
      </w:pPr>
      <w:r w:rsidRPr="002A5628">
        <w:rPr>
          <w:rFonts w:ascii="Arial" w:hAnsi="Arial" w:cs="Arial"/>
        </w:rPr>
        <w:lastRenderedPageBreak/>
        <w:t>Carry out all duties in accordance with the values and policies of Ashton Community Trust</w:t>
      </w:r>
      <w:r w:rsidRPr="002A5628">
        <w:rPr>
          <w:rFonts w:ascii="Arial" w:eastAsia="Calibri" w:hAnsi="Arial" w:cs="Arial"/>
        </w:rPr>
        <w:t>.</w:t>
      </w:r>
    </w:p>
    <w:p w:rsidR="000A29CB" w:rsidRPr="002A5628" w:rsidRDefault="000A29CB" w:rsidP="000A29CB">
      <w:pPr>
        <w:numPr>
          <w:ilvl w:val="0"/>
          <w:numId w:val="15"/>
        </w:numPr>
        <w:spacing w:after="0" w:line="360" w:lineRule="auto"/>
        <w:rPr>
          <w:rFonts w:ascii="Arial" w:eastAsia="Times New Roman" w:hAnsi="Arial" w:cs="Arial"/>
        </w:rPr>
      </w:pPr>
      <w:r w:rsidRPr="002A5628">
        <w:rPr>
          <w:rFonts w:ascii="Arial" w:eastAsia="Calibri" w:hAnsi="Arial" w:cs="Arial"/>
        </w:rPr>
        <w:t>To perform relevant tasks deemed necessary by management to ensure the effective and efficient implementation of the programme.</w:t>
      </w:r>
    </w:p>
    <w:p w:rsidR="000A29CB" w:rsidRPr="002A5628" w:rsidRDefault="000A29CB" w:rsidP="000A29CB">
      <w:pPr>
        <w:spacing w:after="0" w:line="360" w:lineRule="auto"/>
        <w:ind w:left="720"/>
        <w:rPr>
          <w:rFonts w:ascii="Arial" w:eastAsia="Times New Roman" w:hAnsi="Arial" w:cs="Arial"/>
        </w:rPr>
      </w:pPr>
    </w:p>
    <w:p w:rsidR="000A29CB" w:rsidRPr="002A5628" w:rsidRDefault="000A29CB" w:rsidP="000A29CB">
      <w:pPr>
        <w:spacing w:after="0" w:line="360" w:lineRule="auto"/>
        <w:ind w:left="360"/>
        <w:rPr>
          <w:rFonts w:ascii="Arial" w:eastAsia="Times New Roman" w:hAnsi="Arial" w:cs="Arial"/>
          <w:b/>
        </w:rPr>
      </w:pPr>
      <w:r w:rsidRPr="002A5628">
        <w:rPr>
          <w:rFonts w:ascii="Arial" w:eastAsia="Times New Roman" w:hAnsi="Arial" w:cs="Arial"/>
          <w:b/>
        </w:rPr>
        <w:t>OTHER RESPONSIBILITIES</w:t>
      </w:r>
    </w:p>
    <w:p w:rsidR="000A29CB" w:rsidRPr="002A5628" w:rsidRDefault="000A29CB" w:rsidP="000A29CB">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2A5628">
        <w:rPr>
          <w:rFonts w:ascii="Arial" w:eastAsia="Calibri" w:hAnsi="Arial" w:cs="Arial"/>
        </w:rPr>
        <w:t xml:space="preserve">Offer flexibility to ensure full delivery of the programme. </w:t>
      </w:r>
    </w:p>
    <w:p w:rsidR="000A29CB" w:rsidRPr="002A5628" w:rsidRDefault="000A29CB" w:rsidP="000A29CB">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2A5628">
        <w:rPr>
          <w:rFonts w:ascii="Arial" w:eastAsia="Calibri" w:hAnsi="Arial" w:cs="Arial"/>
        </w:rPr>
        <w:t>Willingness to undertake training in order to develop work related skills and knowledge.</w:t>
      </w:r>
    </w:p>
    <w:p w:rsidR="000A29CB" w:rsidRPr="002A5628" w:rsidRDefault="000A29CB" w:rsidP="000A29CB">
      <w:pPr>
        <w:numPr>
          <w:ilvl w:val="0"/>
          <w:numId w:val="8"/>
        </w:numPr>
        <w:tabs>
          <w:tab w:val="clear" w:pos="720"/>
          <w:tab w:val="num" w:pos="426"/>
        </w:tabs>
        <w:spacing w:before="60" w:after="60" w:line="360" w:lineRule="auto"/>
        <w:ind w:left="426" w:hanging="426"/>
        <w:jc w:val="both"/>
        <w:rPr>
          <w:rFonts w:ascii="Arial" w:eastAsia="Calibri" w:hAnsi="Arial" w:cs="Arial"/>
        </w:rPr>
      </w:pPr>
      <w:r w:rsidRPr="002A5628">
        <w:rPr>
          <w:rFonts w:ascii="Arial" w:eastAsia="Calibri" w:hAnsi="Arial" w:cs="Arial"/>
        </w:rPr>
        <w:t>Participate in Ashton Performance Management and Appraisal processes.</w:t>
      </w:r>
    </w:p>
    <w:p w:rsidR="000A29CB" w:rsidRPr="002A5628" w:rsidRDefault="000A29CB" w:rsidP="000A29CB">
      <w:pPr>
        <w:numPr>
          <w:ilvl w:val="0"/>
          <w:numId w:val="8"/>
        </w:numPr>
        <w:tabs>
          <w:tab w:val="clear" w:pos="720"/>
          <w:tab w:val="num" w:pos="426"/>
        </w:tabs>
        <w:spacing w:before="60" w:after="60" w:line="360" w:lineRule="auto"/>
        <w:ind w:left="426" w:hanging="426"/>
        <w:jc w:val="both"/>
        <w:rPr>
          <w:rFonts w:ascii="Arial" w:eastAsia="Calibri" w:hAnsi="Arial" w:cs="Arial"/>
        </w:rPr>
      </w:pPr>
      <w:r w:rsidRPr="002A5628">
        <w:rPr>
          <w:rFonts w:ascii="Arial" w:eastAsia="Calibri" w:hAnsi="Arial" w:cs="Arial"/>
        </w:rPr>
        <w:t>Share best practice and achievements.</w:t>
      </w:r>
    </w:p>
    <w:p w:rsidR="000A29CB" w:rsidRPr="002A5628" w:rsidRDefault="000A29CB" w:rsidP="000A29CB">
      <w:pPr>
        <w:numPr>
          <w:ilvl w:val="0"/>
          <w:numId w:val="8"/>
        </w:numPr>
        <w:tabs>
          <w:tab w:val="clear" w:pos="720"/>
          <w:tab w:val="num" w:pos="426"/>
        </w:tabs>
        <w:spacing w:before="60" w:after="60" w:line="360" w:lineRule="auto"/>
        <w:ind w:left="426" w:hanging="426"/>
        <w:jc w:val="both"/>
        <w:rPr>
          <w:rFonts w:ascii="Arial" w:eastAsia="Calibri" w:hAnsi="Arial" w:cs="Arial"/>
        </w:rPr>
      </w:pPr>
      <w:r w:rsidRPr="002A5628">
        <w:rPr>
          <w:rFonts w:ascii="Arial" w:eastAsia="Calibri" w:hAnsi="Arial" w:cs="Arial"/>
        </w:rPr>
        <w:t>Adhere to</w:t>
      </w:r>
      <w:r>
        <w:rPr>
          <w:rFonts w:ascii="Arial" w:eastAsia="Calibri" w:hAnsi="Arial" w:cs="Arial"/>
        </w:rPr>
        <w:t xml:space="preserve"> Ashton’s</w:t>
      </w:r>
      <w:r w:rsidRPr="002A5628">
        <w:rPr>
          <w:rFonts w:ascii="Arial" w:eastAsia="Calibri" w:hAnsi="Arial" w:cs="Arial"/>
        </w:rPr>
        <w:t xml:space="preserve"> policies and procedures in compliance with </w:t>
      </w:r>
      <w:proofErr w:type="spellStart"/>
      <w:r w:rsidRPr="002A5628">
        <w:rPr>
          <w:rFonts w:ascii="Arial" w:eastAsia="Calibri" w:hAnsi="Arial" w:cs="Arial"/>
        </w:rPr>
        <w:t>GDPR</w:t>
      </w:r>
      <w:proofErr w:type="spellEnd"/>
      <w:r w:rsidRPr="002A5628">
        <w:rPr>
          <w:rFonts w:ascii="Arial" w:eastAsia="Calibri" w:hAnsi="Arial" w:cs="Arial"/>
        </w:rPr>
        <w:t>.</w:t>
      </w:r>
    </w:p>
    <w:p w:rsidR="000A29CB" w:rsidRPr="002A5628" w:rsidRDefault="000A29CB" w:rsidP="000A29CB">
      <w:pPr>
        <w:pStyle w:val="Default"/>
        <w:spacing w:line="360" w:lineRule="auto"/>
        <w:jc w:val="center"/>
        <w:rPr>
          <w:rFonts w:ascii="Arial" w:hAnsi="Arial" w:cs="Arial"/>
          <w:b/>
          <w:bCs/>
          <w:sz w:val="22"/>
          <w:szCs w:val="22"/>
        </w:rPr>
      </w:pPr>
    </w:p>
    <w:p w:rsidR="000A29CB" w:rsidRPr="002A5628" w:rsidRDefault="000A29CB" w:rsidP="000A29CB">
      <w:pPr>
        <w:pStyle w:val="Default"/>
        <w:spacing w:line="360" w:lineRule="auto"/>
        <w:jc w:val="center"/>
        <w:rPr>
          <w:rFonts w:ascii="Arial" w:hAnsi="Arial" w:cs="Arial"/>
          <w:b/>
          <w:bCs/>
          <w:sz w:val="22"/>
          <w:szCs w:val="22"/>
        </w:rPr>
      </w:pPr>
      <w:r w:rsidRPr="002A5628">
        <w:rPr>
          <w:rFonts w:ascii="Arial" w:hAnsi="Arial" w:cs="Arial"/>
          <w:b/>
          <w:bCs/>
          <w:sz w:val="22"/>
          <w:szCs w:val="22"/>
        </w:rPr>
        <w:t>Status of the Job Description</w:t>
      </w:r>
    </w:p>
    <w:p w:rsidR="000A29CB" w:rsidRPr="002A5628" w:rsidRDefault="000A29CB" w:rsidP="000A29CB">
      <w:pPr>
        <w:spacing w:before="80" w:after="0" w:line="360" w:lineRule="auto"/>
        <w:jc w:val="both"/>
        <w:rPr>
          <w:rFonts w:ascii="Arial" w:hAnsi="Arial" w:cs="Arial"/>
        </w:rPr>
      </w:pPr>
      <w:r w:rsidRPr="002A5628">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Default="000A29CB" w:rsidP="000A29CB">
      <w:pPr>
        <w:rPr>
          <w:rFonts w:ascii="Arial" w:hAnsi="Arial" w:cs="Arial"/>
          <w:lang w:val="en-US" w:bidi="en-US"/>
        </w:rPr>
      </w:pPr>
    </w:p>
    <w:p w:rsidR="000A29CB" w:rsidRPr="007C3F01" w:rsidRDefault="000A29CB" w:rsidP="000A29CB">
      <w:pPr>
        <w:rPr>
          <w:rFonts w:ascii="Arial" w:hAnsi="Arial" w:cs="Arial"/>
          <w:lang w:val="en-US" w:bidi="en-US"/>
        </w:rPr>
      </w:pPr>
    </w:p>
    <w:p w:rsidR="000A29CB" w:rsidRDefault="000A29CB" w:rsidP="000A29CB">
      <w:pPr>
        <w:pStyle w:val="Heading2"/>
        <w:spacing w:line="360" w:lineRule="auto"/>
        <w:jc w:val="center"/>
        <w:rPr>
          <w:rFonts w:ascii="Arial" w:hAnsi="Arial" w:cs="Arial"/>
          <w:sz w:val="22"/>
          <w:szCs w:val="22"/>
        </w:rPr>
      </w:pPr>
      <w:r w:rsidRPr="00B65151">
        <w:rPr>
          <w:rFonts w:ascii="Arial" w:hAnsi="Arial" w:cs="Arial"/>
          <w:noProof/>
          <w:lang w:val="en-GB" w:eastAsia="en-GB" w:bidi="ar-SA"/>
        </w:rPr>
        <w:lastRenderedPageBreak/>
        <w:drawing>
          <wp:inline distT="0" distB="0" distL="0" distR="0" wp14:anchorId="1E346E86" wp14:editId="5C80BAC8">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0A29CB" w:rsidRPr="002A5628" w:rsidRDefault="000A29CB" w:rsidP="000A29CB">
      <w:pPr>
        <w:jc w:val="center"/>
        <w:rPr>
          <w:rFonts w:ascii="Arial" w:hAnsi="Arial" w:cs="Arial"/>
          <w:b/>
          <w:lang w:val="en-US" w:bidi="en-US"/>
        </w:rPr>
      </w:pPr>
      <w:r w:rsidRPr="002A5628">
        <w:rPr>
          <w:rFonts w:ascii="Arial" w:hAnsi="Arial" w:cs="Arial"/>
          <w:b/>
          <w:lang w:val="en-US" w:bidi="en-US"/>
        </w:rPr>
        <w:t>Person Specification</w:t>
      </w:r>
    </w:p>
    <w:p w:rsidR="000A29CB" w:rsidRPr="002A5628" w:rsidRDefault="000A29CB" w:rsidP="000A29CB">
      <w:pPr>
        <w:pStyle w:val="Heading2"/>
        <w:spacing w:line="360" w:lineRule="auto"/>
        <w:rPr>
          <w:rFonts w:ascii="Arial" w:hAnsi="Arial" w:cs="Arial"/>
          <w:sz w:val="22"/>
          <w:szCs w:val="22"/>
        </w:rPr>
      </w:pPr>
      <w:r w:rsidRPr="002A5628">
        <w:rPr>
          <w:rFonts w:ascii="Arial" w:hAnsi="Arial" w:cs="Arial"/>
          <w:sz w:val="22"/>
          <w:szCs w:val="22"/>
        </w:rPr>
        <w:t>Essential Criteria</w:t>
      </w:r>
    </w:p>
    <w:p w:rsidR="000A29CB" w:rsidRPr="002A5628" w:rsidRDefault="000A29CB" w:rsidP="000A29CB">
      <w:pPr>
        <w:pStyle w:val="ListParagraph"/>
        <w:numPr>
          <w:ilvl w:val="0"/>
          <w:numId w:val="30"/>
        </w:numPr>
        <w:spacing w:line="360" w:lineRule="auto"/>
        <w:rPr>
          <w:rFonts w:cs="Arial"/>
          <w:b/>
          <w:sz w:val="22"/>
        </w:rPr>
      </w:pPr>
      <w:r w:rsidRPr="002A5628">
        <w:rPr>
          <w:rFonts w:cs="Arial"/>
          <w:sz w:val="22"/>
        </w:rPr>
        <w:t>3 years</w:t>
      </w:r>
      <w:r>
        <w:rPr>
          <w:rFonts w:cs="Arial"/>
          <w:sz w:val="22"/>
        </w:rPr>
        <w:t>’</w:t>
      </w:r>
      <w:r w:rsidRPr="002A5628">
        <w:rPr>
          <w:rFonts w:cs="Arial"/>
          <w:sz w:val="22"/>
        </w:rPr>
        <w:t xml:space="preserve"> </w:t>
      </w:r>
      <w:r w:rsidRPr="002A5628">
        <w:rPr>
          <w:rFonts w:cs="Arial"/>
          <w:bCs/>
          <w:sz w:val="22"/>
        </w:rPr>
        <w:t xml:space="preserve">experience (in the last 5 years) in providing career advice and employability skills OR </w:t>
      </w:r>
      <w:proofErr w:type="spellStart"/>
      <w:r w:rsidRPr="002A5628">
        <w:rPr>
          <w:rFonts w:cs="Arial"/>
          <w:sz w:val="22"/>
        </w:rPr>
        <w:t>NVQ</w:t>
      </w:r>
      <w:proofErr w:type="spellEnd"/>
      <w:r w:rsidRPr="002A5628">
        <w:rPr>
          <w:rFonts w:cs="Arial"/>
          <w:sz w:val="22"/>
        </w:rPr>
        <w:t xml:space="preserve"> Level 3 or above in careers, employability, recruitment or equivalent with at</w:t>
      </w:r>
      <w:r w:rsidRPr="002A5628">
        <w:rPr>
          <w:rFonts w:cs="Arial"/>
          <w:bCs/>
          <w:sz w:val="22"/>
        </w:rPr>
        <w:t xml:space="preserve"> least one year’s experience in providing career/employment and mentoring skills.</w:t>
      </w:r>
    </w:p>
    <w:p w:rsidR="000A29CB" w:rsidRPr="002A5628" w:rsidRDefault="000A29CB" w:rsidP="000A29CB">
      <w:pPr>
        <w:spacing w:after="0" w:line="360" w:lineRule="auto"/>
        <w:ind w:left="720"/>
        <w:rPr>
          <w:rFonts w:ascii="Arial" w:hAnsi="Arial" w:cs="Arial"/>
          <w:b/>
        </w:rPr>
      </w:pPr>
      <w:r w:rsidRPr="002A5628">
        <w:rPr>
          <w:rFonts w:ascii="Arial" w:hAnsi="Arial" w:cs="Arial"/>
          <w:b/>
        </w:rPr>
        <w:t>(Number of years’ experience may be increased should there be a need to facilitate manageable shortlists)</w:t>
      </w:r>
    </w:p>
    <w:p w:rsidR="000A29CB" w:rsidRPr="002A5628" w:rsidRDefault="000A29CB" w:rsidP="000A29CB">
      <w:pPr>
        <w:spacing w:after="0" w:line="360" w:lineRule="auto"/>
        <w:ind w:left="720"/>
        <w:rPr>
          <w:rFonts w:ascii="Arial" w:hAnsi="Arial" w:cs="Arial"/>
          <w:b/>
        </w:rPr>
      </w:pPr>
    </w:p>
    <w:p w:rsidR="000A29CB" w:rsidRPr="002A5628" w:rsidRDefault="000A29CB" w:rsidP="000A29CB">
      <w:pPr>
        <w:pStyle w:val="Header"/>
        <w:numPr>
          <w:ilvl w:val="0"/>
          <w:numId w:val="13"/>
        </w:numPr>
        <w:tabs>
          <w:tab w:val="clear" w:pos="4513"/>
          <w:tab w:val="clear" w:pos="9026"/>
          <w:tab w:val="center" w:pos="4153"/>
          <w:tab w:val="right" w:pos="8306"/>
        </w:tabs>
        <w:spacing w:line="360" w:lineRule="auto"/>
        <w:rPr>
          <w:rFonts w:ascii="Arial" w:hAnsi="Arial" w:cs="Arial"/>
        </w:rPr>
      </w:pPr>
      <w:r w:rsidRPr="002A5628">
        <w:rPr>
          <w:rFonts w:ascii="Arial" w:hAnsi="Arial" w:cs="Arial"/>
        </w:rPr>
        <w:t xml:space="preserve">Excellent written and verbal communication skills </w:t>
      </w:r>
    </w:p>
    <w:p w:rsidR="000A29CB" w:rsidRPr="002A5628" w:rsidRDefault="000A29CB" w:rsidP="000A29CB">
      <w:pPr>
        <w:numPr>
          <w:ilvl w:val="0"/>
          <w:numId w:val="13"/>
        </w:numPr>
        <w:spacing w:after="0" w:line="360" w:lineRule="auto"/>
        <w:rPr>
          <w:rFonts w:ascii="Arial" w:eastAsia="Calibri" w:hAnsi="Arial" w:cs="Arial"/>
        </w:rPr>
      </w:pPr>
      <w:r w:rsidRPr="002A5628">
        <w:rPr>
          <w:rFonts w:ascii="Arial" w:eastAsia="Calibri" w:hAnsi="Arial" w:cs="Arial"/>
        </w:rPr>
        <w:t>Proven experience demonstrating the ability to offer a range of employability skills, such as, CV building, job searching, application form completion and interview skills etc.</w:t>
      </w:r>
    </w:p>
    <w:p w:rsidR="000A29CB" w:rsidRPr="002A5628" w:rsidRDefault="000A29CB" w:rsidP="000A29CB">
      <w:pPr>
        <w:numPr>
          <w:ilvl w:val="0"/>
          <w:numId w:val="13"/>
        </w:numPr>
        <w:spacing w:after="0" w:line="360" w:lineRule="auto"/>
        <w:rPr>
          <w:rFonts w:ascii="Arial" w:eastAsia="Calibri" w:hAnsi="Arial" w:cs="Arial"/>
        </w:rPr>
      </w:pPr>
      <w:r w:rsidRPr="002A5628">
        <w:rPr>
          <w:rFonts w:ascii="Arial" w:hAnsi="Arial" w:cs="Arial"/>
        </w:rPr>
        <w:t xml:space="preserve">Experience of working with </w:t>
      </w:r>
      <w:proofErr w:type="gramStart"/>
      <w:r w:rsidRPr="002A5628">
        <w:rPr>
          <w:rFonts w:ascii="Arial" w:hAnsi="Arial" w:cs="Arial"/>
        </w:rPr>
        <w:t>those Not in Employment</w:t>
      </w:r>
      <w:proofErr w:type="gramEnd"/>
      <w:r w:rsidRPr="002A5628">
        <w:rPr>
          <w:rFonts w:ascii="Arial" w:hAnsi="Arial" w:cs="Arial"/>
        </w:rPr>
        <w:t>, Education or Training.</w:t>
      </w:r>
    </w:p>
    <w:p w:rsidR="000A29CB" w:rsidRPr="002A5628" w:rsidRDefault="000A29CB" w:rsidP="000A29CB">
      <w:pPr>
        <w:numPr>
          <w:ilvl w:val="0"/>
          <w:numId w:val="13"/>
        </w:numPr>
        <w:spacing w:after="0" w:line="360" w:lineRule="auto"/>
        <w:rPr>
          <w:rFonts w:ascii="Arial" w:eastAsia="Calibri" w:hAnsi="Arial" w:cs="Arial"/>
        </w:rPr>
      </w:pPr>
      <w:r w:rsidRPr="002A5628">
        <w:rPr>
          <w:rFonts w:ascii="Arial" w:eastAsia="Calibri" w:hAnsi="Arial" w:cs="Arial"/>
        </w:rPr>
        <w:t xml:space="preserve">Demonstrate </w:t>
      </w:r>
      <w:r>
        <w:rPr>
          <w:rFonts w:ascii="Arial" w:eastAsia="Calibri" w:hAnsi="Arial" w:cs="Arial"/>
        </w:rPr>
        <w:t>experience of</w:t>
      </w:r>
      <w:r w:rsidRPr="002A5628">
        <w:rPr>
          <w:rFonts w:ascii="Arial" w:eastAsia="Calibri" w:hAnsi="Arial" w:cs="Arial"/>
        </w:rPr>
        <w:t xml:space="preserve"> achiev</w:t>
      </w:r>
      <w:r>
        <w:rPr>
          <w:rFonts w:ascii="Arial" w:eastAsia="Calibri" w:hAnsi="Arial" w:cs="Arial"/>
        </w:rPr>
        <w:t>ing</w:t>
      </w:r>
      <w:r w:rsidRPr="002A5628">
        <w:rPr>
          <w:rFonts w:ascii="Arial" w:eastAsia="Calibri" w:hAnsi="Arial" w:cs="Arial"/>
        </w:rPr>
        <w:t xml:space="preserve"> and maintain</w:t>
      </w:r>
      <w:r>
        <w:rPr>
          <w:rFonts w:ascii="Arial" w:eastAsia="Calibri" w:hAnsi="Arial" w:cs="Arial"/>
        </w:rPr>
        <w:t>ing</w:t>
      </w:r>
      <w:r w:rsidRPr="002A5628">
        <w:rPr>
          <w:rFonts w:ascii="Arial" w:eastAsia="Calibri" w:hAnsi="Arial" w:cs="Arial"/>
        </w:rPr>
        <w:t xml:space="preserve"> ongoing set targets.</w:t>
      </w:r>
    </w:p>
    <w:p w:rsidR="000A29CB" w:rsidRPr="002A5628" w:rsidRDefault="000A29CB" w:rsidP="000A29CB">
      <w:pPr>
        <w:pStyle w:val="Header"/>
        <w:numPr>
          <w:ilvl w:val="0"/>
          <w:numId w:val="13"/>
        </w:numPr>
        <w:tabs>
          <w:tab w:val="clear" w:pos="4513"/>
          <w:tab w:val="clear" w:pos="9026"/>
          <w:tab w:val="center" w:pos="4153"/>
          <w:tab w:val="right" w:pos="8306"/>
        </w:tabs>
        <w:spacing w:line="360" w:lineRule="auto"/>
        <w:rPr>
          <w:rFonts w:ascii="Arial" w:hAnsi="Arial" w:cs="Arial"/>
        </w:rPr>
      </w:pPr>
      <w:r w:rsidRPr="002A5628">
        <w:rPr>
          <w:rFonts w:ascii="Arial" w:hAnsi="Arial" w:cs="Arial"/>
        </w:rPr>
        <w:t>Proficient in MS Office (Word, Excel, Access, Outlook, Internet Explorer).</w:t>
      </w:r>
    </w:p>
    <w:p w:rsidR="000A29CB" w:rsidRPr="002A5628" w:rsidRDefault="000A29CB" w:rsidP="000A29CB">
      <w:pPr>
        <w:pStyle w:val="ListParagraph"/>
        <w:numPr>
          <w:ilvl w:val="0"/>
          <w:numId w:val="13"/>
        </w:numPr>
        <w:tabs>
          <w:tab w:val="left" w:pos="567"/>
        </w:tabs>
        <w:spacing w:line="360" w:lineRule="auto"/>
        <w:jc w:val="both"/>
        <w:rPr>
          <w:sz w:val="22"/>
        </w:rPr>
      </w:pPr>
      <w:r w:rsidRPr="002A5628">
        <w:rPr>
          <w:sz w:val="22"/>
        </w:rPr>
        <w:t xml:space="preserve">  Demonstrate </w:t>
      </w:r>
      <w:r>
        <w:rPr>
          <w:sz w:val="22"/>
        </w:rPr>
        <w:t>experience of</w:t>
      </w:r>
      <w:r w:rsidRPr="002A5628">
        <w:rPr>
          <w:sz w:val="22"/>
        </w:rPr>
        <w:t xml:space="preserve"> work</w:t>
      </w:r>
      <w:r>
        <w:rPr>
          <w:sz w:val="22"/>
        </w:rPr>
        <w:t>ing</w:t>
      </w:r>
      <w:r w:rsidRPr="002A5628">
        <w:rPr>
          <w:sz w:val="22"/>
        </w:rPr>
        <w:t xml:space="preserve"> independently and unsupervised</w:t>
      </w:r>
      <w:r>
        <w:rPr>
          <w:sz w:val="22"/>
        </w:rPr>
        <w:t xml:space="preserve"> and</w:t>
      </w:r>
      <w:r w:rsidRPr="002A5628">
        <w:rPr>
          <w:sz w:val="22"/>
        </w:rPr>
        <w:t xml:space="preserve"> us</w:t>
      </w:r>
      <w:r>
        <w:rPr>
          <w:sz w:val="22"/>
        </w:rPr>
        <w:t>ing</w:t>
      </w:r>
      <w:r w:rsidRPr="002A5628">
        <w:rPr>
          <w:sz w:val="22"/>
        </w:rPr>
        <w:t xml:space="preserve"> initiative to id</w:t>
      </w:r>
      <w:r>
        <w:rPr>
          <w:sz w:val="22"/>
        </w:rPr>
        <w:t>entify forward plans, prioritising</w:t>
      </w:r>
      <w:r w:rsidRPr="002A5628">
        <w:rPr>
          <w:sz w:val="22"/>
        </w:rPr>
        <w:t xml:space="preserve"> and monitor</w:t>
      </w:r>
      <w:r>
        <w:rPr>
          <w:sz w:val="22"/>
        </w:rPr>
        <w:t>ing</w:t>
      </w:r>
      <w:r w:rsidRPr="002A5628">
        <w:rPr>
          <w:sz w:val="22"/>
        </w:rPr>
        <w:t xml:space="preserve"> work to meet agreed objectives.</w:t>
      </w:r>
    </w:p>
    <w:p w:rsidR="000A29CB" w:rsidRPr="002A5628" w:rsidRDefault="000A29CB" w:rsidP="000A29CB">
      <w:pPr>
        <w:numPr>
          <w:ilvl w:val="0"/>
          <w:numId w:val="13"/>
        </w:numPr>
        <w:spacing w:after="0" w:line="360" w:lineRule="auto"/>
        <w:rPr>
          <w:rFonts w:ascii="Arial" w:hAnsi="Arial" w:cs="Arial"/>
          <w:bCs/>
        </w:rPr>
      </w:pPr>
      <w:r>
        <w:rPr>
          <w:rFonts w:ascii="Arial" w:hAnsi="Arial" w:cs="Arial"/>
          <w:bCs/>
        </w:rPr>
        <w:t>Experience of</w:t>
      </w:r>
      <w:r w:rsidRPr="002A5628">
        <w:rPr>
          <w:rFonts w:ascii="Arial" w:hAnsi="Arial" w:cs="Arial"/>
          <w:bCs/>
        </w:rPr>
        <w:t xml:space="preserve"> working positively within a team.</w:t>
      </w:r>
    </w:p>
    <w:p w:rsidR="000A29CB" w:rsidRPr="002A5628" w:rsidRDefault="000A29CB" w:rsidP="000A29CB">
      <w:pPr>
        <w:pStyle w:val="NoSpacing"/>
        <w:numPr>
          <w:ilvl w:val="0"/>
          <w:numId w:val="13"/>
        </w:numPr>
        <w:spacing w:line="360" w:lineRule="auto"/>
        <w:rPr>
          <w:rFonts w:ascii="Arial" w:hAnsi="Arial" w:cs="Arial"/>
        </w:rPr>
      </w:pPr>
      <w:r w:rsidRPr="002A5628">
        <w:rPr>
          <w:rFonts w:ascii="Arial" w:hAnsi="Arial" w:cs="Arial"/>
        </w:rPr>
        <w:t>Must have access to a mode of transport that allows them to fulfill the duties of the post. (Ashton Community Trust is aware that some persons with disabilities may not be able to hold a driving license.  If this is the case, please demonstrate how you can fulfill the mobility requirements for the post for which you are applying).</w:t>
      </w:r>
    </w:p>
    <w:p w:rsidR="000A29CB" w:rsidRPr="002A5628" w:rsidRDefault="000A29CB" w:rsidP="000A29CB">
      <w:pPr>
        <w:pStyle w:val="Heading1"/>
        <w:spacing w:line="360" w:lineRule="auto"/>
        <w:rPr>
          <w:rFonts w:ascii="Arial" w:hAnsi="Arial" w:cs="Arial"/>
          <w:sz w:val="22"/>
          <w:szCs w:val="22"/>
        </w:rPr>
      </w:pPr>
      <w:r w:rsidRPr="002A5628">
        <w:rPr>
          <w:rFonts w:ascii="Arial" w:hAnsi="Arial" w:cs="Arial"/>
          <w:sz w:val="22"/>
          <w:szCs w:val="22"/>
        </w:rPr>
        <w:t>Desirable Criteria</w:t>
      </w:r>
    </w:p>
    <w:p w:rsidR="000A29CB" w:rsidRPr="002A5628" w:rsidRDefault="000A29CB" w:rsidP="000A29CB">
      <w:pPr>
        <w:pStyle w:val="Header"/>
        <w:numPr>
          <w:ilvl w:val="0"/>
          <w:numId w:val="14"/>
        </w:numPr>
        <w:tabs>
          <w:tab w:val="clear" w:pos="4513"/>
          <w:tab w:val="clear" w:pos="9026"/>
          <w:tab w:val="center" w:pos="4153"/>
          <w:tab w:val="right" w:pos="8306"/>
        </w:tabs>
        <w:spacing w:line="360" w:lineRule="auto"/>
        <w:rPr>
          <w:rFonts w:ascii="Arial" w:hAnsi="Arial" w:cs="Arial"/>
        </w:rPr>
      </w:pPr>
      <w:r w:rsidRPr="002A5628">
        <w:rPr>
          <w:rFonts w:ascii="Arial" w:hAnsi="Arial" w:cs="Arial"/>
        </w:rPr>
        <w:t>Demonstrate an understanding and knowledge of the welfare reform.</w:t>
      </w:r>
    </w:p>
    <w:p w:rsidR="000A29CB" w:rsidRPr="002A5628" w:rsidRDefault="000A29CB" w:rsidP="000A29CB">
      <w:pPr>
        <w:pStyle w:val="Header"/>
        <w:numPr>
          <w:ilvl w:val="0"/>
          <w:numId w:val="14"/>
        </w:numPr>
        <w:tabs>
          <w:tab w:val="clear" w:pos="4513"/>
          <w:tab w:val="clear" w:pos="9026"/>
          <w:tab w:val="center" w:pos="4153"/>
          <w:tab w:val="right" w:pos="8306"/>
        </w:tabs>
        <w:spacing w:line="360" w:lineRule="auto"/>
        <w:rPr>
          <w:rFonts w:ascii="Arial" w:hAnsi="Arial" w:cs="Arial"/>
        </w:rPr>
      </w:pPr>
      <w:r w:rsidRPr="002A5628">
        <w:rPr>
          <w:rFonts w:ascii="Arial" w:hAnsi="Arial" w:cs="Arial"/>
        </w:rPr>
        <w:t>Experience of Social Media/Marketing.</w:t>
      </w:r>
    </w:p>
    <w:p w:rsidR="000A29CB" w:rsidRPr="002A5628" w:rsidRDefault="000A29CB" w:rsidP="000A29CB">
      <w:pPr>
        <w:numPr>
          <w:ilvl w:val="0"/>
          <w:numId w:val="14"/>
        </w:numPr>
        <w:spacing w:after="0" w:line="360" w:lineRule="auto"/>
        <w:jc w:val="both"/>
        <w:rPr>
          <w:rFonts w:ascii="Arial" w:hAnsi="Arial" w:cs="Arial"/>
        </w:rPr>
      </w:pPr>
      <w:r w:rsidRPr="002A5628">
        <w:rPr>
          <w:rFonts w:ascii="Arial" w:hAnsi="Arial" w:cs="Arial"/>
        </w:rPr>
        <w:t>Knowledge of funded programmes such as European Social Fund.</w:t>
      </w:r>
    </w:p>
    <w:p w:rsidR="000A29CB" w:rsidRPr="002A5628" w:rsidRDefault="000A29CB" w:rsidP="000A29CB">
      <w:pPr>
        <w:pStyle w:val="ListParagraph"/>
        <w:ind w:left="0"/>
        <w:jc w:val="both"/>
        <w:rPr>
          <w:rFonts w:cs="Arial"/>
          <w:b/>
          <w:sz w:val="22"/>
        </w:rPr>
      </w:pPr>
    </w:p>
    <w:p w:rsidR="000A29CB" w:rsidRDefault="000A29CB" w:rsidP="000A29CB">
      <w:pPr>
        <w:pStyle w:val="ListParagraph"/>
        <w:ind w:left="0"/>
        <w:jc w:val="both"/>
        <w:rPr>
          <w:rFonts w:cs="Arial"/>
          <w:b/>
          <w:sz w:val="22"/>
        </w:rPr>
      </w:pPr>
    </w:p>
    <w:p w:rsidR="000A29CB" w:rsidRDefault="000A29CB" w:rsidP="000A29CB">
      <w:pPr>
        <w:pStyle w:val="ListParagraph"/>
        <w:ind w:left="0"/>
        <w:jc w:val="both"/>
        <w:rPr>
          <w:rFonts w:cs="Arial"/>
          <w:b/>
          <w:sz w:val="22"/>
        </w:rPr>
      </w:pPr>
    </w:p>
    <w:p w:rsidR="000A29CB" w:rsidRDefault="000A29CB" w:rsidP="000A29CB">
      <w:pPr>
        <w:pStyle w:val="ListParagraph"/>
        <w:ind w:left="0"/>
        <w:jc w:val="both"/>
        <w:rPr>
          <w:rFonts w:cs="Arial"/>
          <w:b/>
          <w:sz w:val="22"/>
        </w:rPr>
      </w:pPr>
    </w:p>
    <w:p w:rsidR="000A29CB" w:rsidRPr="002A5628" w:rsidRDefault="000A29CB" w:rsidP="000A29CB">
      <w:pPr>
        <w:pStyle w:val="ListParagraph"/>
        <w:ind w:left="0"/>
        <w:jc w:val="both"/>
        <w:rPr>
          <w:rFonts w:cs="Arial"/>
          <w:b/>
          <w:sz w:val="22"/>
        </w:rPr>
      </w:pPr>
      <w:r w:rsidRPr="002A5628">
        <w:rPr>
          <w:rFonts w:cs="Arial"/>
          <w:b/>
          <w:sz w:val="22"/>
        </w:rPr>
        <w:lastRenderedPageBreak/>
        <w:t xml:space="preserve">Skills/Abilities </w:t>
      </w:r>
    </w:p>
    <w:p w:rsidR="000A29CB" w:rsidRPr="002A5628" w:rsidRDefault="000A29CB" w:rsidP="000A29CB">
      <w:pPr>
        <w:pStyle w:val="ListParagraph"/>
        <w:ind w:left="0"/>
        <w:jc w:val="both"/>
        <w:rPr>
          <w:rFonts w:cs="Arial"/>
          <w:b/>
          <w:sz w:val="22"/>
        </w:rPr>
      </w:pPr>
    </w:p>
    <w:p w:rsidR="000A29CB" w:rsidRPr="002A5628" w:rsidRDefault="000A29CB" w:rsidP="000A29CB">
      <w:pPr>
        <w:pStyle w:val="ListParagraph"/>
        <w:numPr>
          <w:ilvl w:val="0"/>
          <w:numId w:val="24"/>
        </w:numPr>
        <w:spacing w:line="360" w:lineRule="auto"/>
        <w:rPr>
          <w:sz w:val="22"/>
        </w:rPr>
      </w:pPr>
      <w:r w:rsidRPr="002A5628">
        <w:rPr>
          <w:sz w:val="22"/>
        </w:rPr>
        <w:t>Excellent time management skills</w:t>
      </w:r>
    </w:p>
    <w:p w:rsidR="000A29CB" w:rsidRPr="002A5628" w:rsidRDefault="000A29CB" w:rsidP="000A29CB">
      <w:pPr>
        <w:pStyle w:val="ListParagraph"/>
        <w:numPr>
          <w:ilvl w:val="0"/>
          <w:numId w:val="24"/>
        </w:numPr>
        <w:spacing w:line="360" w:lineRule="auto"/>
        <w:jc w:val="both"/>
        <w:rPr>
          <w:sz w:val="22"/>
        </w:rPr>
      </w:pPr>
      <w:r w:rsidRPr="002A5628">
        <w:rPr>
          <w:sz w:val="22"/>
        </w:rPr>
        <w:t>Motivating others and excellent interpersonal skills</w:t>
      </w:r>
    </w:p>
    <w:p w:rsidR="000A29CB" w:rsidRPr="002A5628" w:rsidRDefault="000A29CB" w:rsidP="000A29CB">
      <w:pPr>
        <w:pStyle w:val="ListParagraph"/>
        <w:numPr>
          <w:ilvl w:val="0"/>
          <w:numId w:val="24"/>
        </w:numPr>
        <w:spacing w:line="360" w:lineRule="auto"/>
        <w:jc w:val="both"/>
        <w:rPr>
          <w:sz w:val="22"/>
        </w:rPr>
      </w:pPr>
      <w:r w:rsidRPr="002A5628">
        <w:rPr>
          <w:sz w:val="22"/>
        </w:rPr>
        <w:t xml:space="preserve">Non-judgmental approach </w:t>
      </w:r>
    </w:p>
    <w:p w:rsidR="000A29CB" w:rsidRPr="002A5628" w:rsidRDefault="000A29CB" w:rsidP="000A29CB">
      <w:pPr>
        <w:pStyle w:val="ListParagraph"/>
        <w:numPr>
          <w:ilvl w:val="0"/>
          <w:numId w:val="24"/>
        </w:numPr>
        <w:spacing w:line="360" w:lineRule="auto"/>
        <w:jc w:val="both"/>
        <w:rPr>
          <w:sz w:val="22"/>
        </w:rPr>
      </w:pPr>
      <w:r w:rsidRPr="002A5628">
        <w:rPr>
          <w:sz w:val="22"/>
        </w:rPr>
        <w:t>Excellent organisational skills</w:t>
      </w:r>
    </w:p>
    <w:p w:rsidR="000A29CB" w:rsidRPr="002A5628" w:rsidRDefault="000A29CB" w:rsidP="000A29CB">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0A29CB" w:rsidRDefault="000A29CB" w:rsidP="009B6497">
      <w:pPr>
        <w:spacing w:after="0" w:line="360" w:lineRule="auto"/>
        <w:rPr>
          <w:rFonts w:ascii="Arial" w:hAnsi="Arial" w:cs="Arial"/>
        </w:rPr>
      </w:pPr>
    </w:p>
    <w:p w:rsidR="000A29CB" w:rsidRDefault="000A29CB" w:rsidP="009B6497">
      <w:pPr>
        <w:spacing w:after="0" w:line="360" w:lineRule="auto"/>
        <w:rPr>
          <w:rFonts w:ascii="Arial" w:hAnsi="Arial" w:cs="Arial"/>
        </w:rPr>
      </w:pPr>
    </w:p>
    <w:p w:rsidR="000A29CB" w:rsidRDefault="000A29CB"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9"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lastRenderedPageBreak/>
        <w:drawing>
          <wp:inline distT="0" distB="0" distL="0" distR="0" wp14:anchorId="63C6A544" wp14:editId="56BF0488">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CM</w:t>
      </w:r>
      <w:r w:rsidRPr="009C521E">
        <w:rPr>
          <w:rFonts w:ascii="Arial" w:hAnsi="Arial" w:cs="Arial"/>
          <w:b/>
        </w:rPr>
        <w:t>/</w:t>
      </w:r>
      <w:r w:rsidR="00DD4370">
        <w:rPr>
          <w:rFonts w:ascii="Arial" w:hAnsi="Arial" w:cs="Arial"/>
          <w:b/>
        </w:rPr>
        <w:t>10</w:t>
      </w:r>
      <w:r>
        <w:rPr>
          <w:rFonts w:ascii="Arial" w:hAnsi="Arial" w:cs="Arial"/>
          <w:b/>
        </w:rPr>
        <w:t>/</w:t>
      </w:r>
      <w:r w:rsidR="007208ED">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DD4370" w:rsidP="00F71E6C">
            <w:pPr>
              <w:pStyle w:val="NormalWeb"/>
              <w:spacing w:before="0" w:after="0"/>
              <w:rPr>
                <w:rFonts w:ascii="Arial" w:hAnsi="Arial" w:cs="Arial"/>
                <w:b/>
                <w:sz w:val="22"/>
                <w:szCs w:val="22"/>
              </w:rPr>
            </w:pPr>
            <w:r>
              <w:rPr>
                <w:rFonts w:ascii="Arial" w:hAnsi="Arial" w:cs="Arial"/>
                <w:b/>
                <w:sz w:val="22"/>
                <w:szCs w:val="22"/>
              </w:rPr>
              <w:t>Employability Mentor (CORE)</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DD4370" w:rsidP="00F71E6C">
            <w:pPr>
              <w:rPr>
                <w:rFonts w:ascii="Arial" w:hAnsi="Arial" w:cs="Arial"/>
                <w:b/>
                <w:i/>
              </w:rPr>
            </w:pPr>
            <w:r>
              <w:rPr>
                <w:rFonts w:ascii="Arial" w:hAnsi="Arial" w:cs="Arial"/>
                <w:b/>
              </w:rPr>
              <w:t>Full time/Part or Job Share</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DD4370" w:rsidP="00801D08">
            <w:pPr>
              <w:spacing w:after="0" w:line="240" w:lineRule="auto"/>
              <w:rPr>
                <w:rFonts w:ascii="Arial" w:hAnsi="Arial" w:cs="Arial"/>
                <w:b/>
                <w:i/>
              </w:rPr>
            </w:pPr>
            <w:r>
              <w:rPr>
                <w:rFonts w:ascii="Arial" w:hAnsi="Arial" w:cs="Arial"/>
                <w:b/>
              </w:rPr>
              <w:t>Friday 18</w:t>
            </w:r>
            <w:r w:rsidRPr="00DD4370">
              <w:rPr>
                <w:rFonts w:ascii="Arial" w:hAnsi="Arial" w:cs="Arial"/>
                <w:b/>
                <w:vertAlign w:val="superscript"/>
              </w:rPr>
              <w:t>th</w:t>
            </w:r>
            <w:r>
              <w:rPr>
                <w:rFonts w:ascii="Arial" w:hAnsi="Arial" w:cs="Arial"/>
                <w:b/>
              </w:rPr>
              <w:t xml:space="preserve"> October</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DD4370" w:rsidRPr="00DD4370" w:rsidRDefault="00DD4370" w:rsidP="00DD4370">
            <w:pPr>
              <w:spacing w:line="360" w:lineRule="auto"/>
              <w:rPr>
                <w:rFonts w:ascii="Arial" w:hAnsi="Arial" w:cs="Arial"/>
                <w:b/>
              </w:rPr>
            </w:pPr>
            <w:r w:rsidRPr="00DD4370">
              <w:rPr>
                <w:rFonts w:ascii="Arial" w:hAnsi="Arial" w:cs="Arial"/>
                <w:b/>
              </w:rPr>
              <w:t xml:space="preserve">1. </w:t>
            </w:r>
            <w:r w:rsidR="009B6497" w:rsidRPr="00DD4370">
              <w:rPr>
                <w:rFonts w:ascii="Arial" w:hAnsi="Arial" w:cs="Arial"/>
                <w:b/>
              </w:rPr>
              <w:t xml:space="preserve">Please tell the panel about your </w:t>
            </w:r>
            <w:proofErr w:type="spellStart"/>
            <w:r w:rsidRPr="00DD4370">
              <w:rPr>
                <w:rFonts w:ascii="Arial" w:hAnsi="Arial" w:cs="Arial"/>
                <w:b/>
              </w:rPr>
              <w:t>NVQ</w:t>
            </w:r>
            <w:proofErr w:type="spellEnd"/>
            <w:r w:rsidRPr="00DD4370">
              <w:rPr>
                <w:rFonts w:ascii="Arial" w:hAnsi="Arial" w:cs="Arial"/>
                <w:b/>
              </w:rPr>
              <w:t xml:space="preserve"> Level 3 or above in careers, employability, recruitment or equivalent with at</w:t>
            </w:r>
            <w:r w:rsidRPr="00DD4370">
              <w:rPr>
                <w:rFonts w:ascii="Arial" w:hAnsi="Arial" w:cs="Arial"/>
                <w:b/>
                <w:bCs/>
              </w:rPr>
              <w:t xml:space="preserve"> least one year’s experience in providing career/employment and mentoring skills.</w:t>
            </w:r>
          </w:p>
          <w:p w:rsidR="00DD4370" w:rsidRPr="00DD4370" w:rsidRDefault="00DD4370" w:rsidP="00DD4370">
            <w:pPr>
              <w:spacing w:line="360" w:lineRule="auto"/>
              <w:rPr>
                <w:rFonts w:ascii="Arial" w:hAnsi="Arial" w:cs="Arial"/>
                <w:b/>
              </w:rPr>
            </w:pPr>
            <w:r w:rsidRPr="00DD4370">
              <w:rPr>
                <w:rFonts w:ascii="Arial" w:hAnsi="Arial" w:cs="Arial"/>
                <w:b/>
              </w:rPr>
              <w:t>Or</w:t>
            </w:r>
          </w:p>
          <w:p w:rsidR="00DD4370" w:rsidRPr="00DD4370" w:rsidRDefault="00DD4370" w:rsidP="00DD4370">
            <w:pPr>
              <w:spacing w:line="360" w:lineRule="auto"/>
              <w:rPr>
                <w:rFonts w:ascii="Arial" w:hAnsi="Arial" w:cs="Arial"/>
                <w:b/>
              </w:rPr>
            </w:pPr>
            <w:r w:rsidRPr="00DD4370">
              <w:rPr>
                <w:rFonts w:ascii="Arial" w:hAnsi="Arial" w:cs="Arial"/>
                <w:b/>
              </w:rPr>
              <w:t>3 years’</w:t>
            </w:r>
            <w:r w:rsidRPr="00DD4370">
              <w:rPr>
                <w:rFonts w:ascii="Arial" w:hAnsi="Arial" w:cs="Arial"/>
                <w:b/>
                <w:bCs/>
              </w:rPr>
              <w:t xml:space="preserve"> experience (in the last 5 years) in providing career advice and employability skills.</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Default="009B6497"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Pr="0007410C" w:rsidRDefault="00DD4370"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DD4370" w:rsidRPr="00DD4370" w:rsidRDefault="009B6497" w:rsidP="00DD4370">
            <w:pPr>
              <w:pStyle w:val="Header"/>
              <w:tabs>
                <w:tab w:val="clear" w:pos="4513"/>
                <w:tab w:val="clear" w:pos="9026"/>
                <w:tab w:val="center" w:pos="4153"/>
                <w:tab w:val="right" w:pos="8306"/>
              </w:tabs>
              <w:spacing w:line="360" w:lineRule="auto"/>
              <w:rPr>
                <w:rFonts w:ascii="Arial" w:hAnsi="Arial" w:cs="Arial"/>
                <w:b/>
              </w:rPr>
            </w:pPr>
            <w:r w:rsidRPr="00DD4370">
              <w:rPr>
                <w:rFonts w:ascii="Arial" w:hAnsi="Arial" w:cs="Arial"/>
                <w:b/>
              </w:rPr>
              <w:lastRenderedPageBreak/>
              <w:t xml:space="preserve">2. Please detail for the panel your </w:t>
            </w:r>
            <w:r w:rsidR="00DD4370" w:rsidRPr="00DD4370">
              <w:rPr>
                <w:rFonts w:ascii="Arial" w:hAnsi="Arial" w:cs="Arial"/>
                <w:b/>
              </w:rPr>
              <w:t>e</w:t>
            </w:r>
            <w:r w:rsidR="00DD4370" w:rsidRPr="00DD4370">
              <w:rPr>
                <w:rFonts w:ascii="Arial" w:hAnsi="Arial" w:cs="Arial"/>
                <w:b/>
              </w:rPr>
              <w:t xml:space="preserve">xcellent written and verbal communication skills </w:t>
            </w: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DD4370" w:rsidRPr="00DD4370" w:rsidRDefault="00DD4370" w:rsidP="00DD4370">
            <w:pPr>
              <w:spacing w:line="360" w:lineRule="auto"/>
              <w:rPr>
                <w:rFonts w:ascii="Arial" w:eastAsia="Calibri" w:hAnsi="Arial" w:cs="Arial"/>
                <w:b/>
              </w:rPr>
            </w:pPr>
            <w:r w:rsidRPr="00DD4370">
              <w:rPr>
                <w:rFonts w:ascii="Arial" w:eastAsia="Batang" w:hAnsi="Arial" w:cs="Arial"/>
                <w:b/>
              </w:rPr>
              <w:t xml:space="preserve">3. </w:t>
            </w:r>
            <w:r w:rsidR="009B6497" w:rsidRPr="00DD4370">
              <w:rPr>
                <w:rFonts w:ascii="Arial" w:eastAsia="Batang" w:hAnsi="Arial" w:cs="Arial"/>
                <w:b/>
              </w:rPr>
              <w:t xml:space="preserve">Please demonstrate that you have </w:t>
            </w:r>
            <w:r w:rsidRPr="00DD4370">
              <w:rPr>
                <w:rFonts w:ascii="Arial" w:eastAsia="Calibri" w:hAnsi="Arial" w:cs="Arial"/>
                <w:b/>
              </w:rPr>
              <w:t>p</w:t>
            </w:r>
            <w:r w:rsidRPr="00DD4370">
              <w:rPr>
                <w:rFonts w:ascii="Arial" w:eastAsia="Calibri" w:hAnsi="Arial" w:cs="Arial"/>
                <w:b/>
              </w:rPr>
              <w:t>roven experience demonstrating the ability to offer a range of employability skills, such as, CV building, job searching, application form completion and interview skills etc.</w:t>
            </w: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Pr="00DD4370" w:rsidRDefault="00DD4370" w:rsidP="00DD4370">
            <w:pPr>
              <w:spacing w:line="360" w:lineRule="auto"/>
              <w:rPr>
                <w:rFonts w:eastAsia="Calibri" w:cs="Arial"/>
                <w:b/>
              </w:rPr>
            </w:pP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F5DA2" w:rsidRDefault="009F5DA2"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DD4370" w:rsidRPr="00DD4370" w:rsidRDefault="009B6497" w:rsidP="00DD4370">
            <w:pPr>
              <w:spacing w:after="0" w:line="360" w:lineRule="auto"/>
              <w:rPr>
                <w:rFonts w:ascii="Arial" w:eastAsia="Calibri" w:hAnsi="Arial" w:cs="Arial"/>
                <w:b/>
              </w:rPr>
            </w:pPr>
            <w:r w:rsidRPr="00DD4370">
              <w:rPr>
                <w:rFonts w:ascii="Arial" w:eastAsia="Times New Roman" w:hAnsi="Arial" w:cs="Arial"/>
                <w:b/>
              </w:rPr>
              <w:lastRenderedPageBreak/>
              <w:t xml:space="preserve">4. Please </w:t>
            </w:r>
            <w:r w:rsidR="00DD4370" w:rsidRPr="00DD4370">
              <w:rPr>
                <w:rFonts w:ascii="Arial" w:eastAsia="Times New Roman" w:hAnsi="Arial" w:cs="Arial"/>
                <w:b/>
              </w:rPr>
              <w:t xml:space="preserve">detail your </w:t>
            </w:r>
            <w:r w:rsidR="00DD4370" w:rsidRPr="00DD4370">
              <w:rPr>
                <w:rFonts w:ascii="Arial" w:hAnsi="Arial" w:cs="Arial"/>
                <w:b/>
              </w:rPr>
              <w:t>e</w:t>
            </w:r>
            <w:r w:rsidR="00DD4370" w:rsidRPr="00DD4370">
              <w:rPr>
                <w:rFonts w:ascii="Arial" w:hAnsi="Arial" w:cs="Arial"/>
                <w:b/>
              </w:rPr>
              <w:t xml:space="preserve">xperience of working with </w:t>
            </w:r>
            <w:proofErr w:type="gramStart"/>
            <w:r w:rsidR="00DD4370" w:rsidRPr="00DD4370">
              <w:rPr>
                <w:rFonts w:ascii="Arial" w:hAnsi="Arial" w:cs="Arial"/>
                <w:b/>
              </w:rPr>
              <w:t>those Not in Employment</w:t>
            </w:r>
            <w:proofErr w:type="gramEnd"/>
            <w:r w:rsidR="00DD4370" w:rsidRPr="00DD4370">
              <w:rPr>
                <w:rFonts w:ascii="Arial" w:hAnsi="Arial" w:cs="Arial"/>
                <w:b/>
              </w:rPr>
              <w:t>, Education or Training.</w:t>
            </w:r>
          </w:p>
          <w:p w:rsidR="009B6497" w:rsidRDefault="009B6497"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F5DA2" w:rsidRDefault="009F5DA2"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DD4370" w:rsidRPr="00DD4370" w:rsidRDefault="00DD4370" w:rsidP="00DD4370">
            <w:pPr>
              <w:spacing w:line="360" w:lineRule="auto"/>
              <w:rPr>
                <w:rFonts w:ascii="Arial" w:eastAsia="Calibri" w:hAnsi="Arial" w:cs="Arial"/>
                <w:b/>
              </w:rPr>
            </w:pPr>
            <w:r w:rsidRPr="00DD4370">
              <w:rPr>
                <w:rFonts w:ascii="Arial" w:eastAsia="Times New Roman" w:hAnsi="Arial" w:cs="Arial"/>
                <w:b/>
                <w:lang w:eastAsia="en-GB"/>
              </w:rPr>
              <w:t xml:space="preserve">5. </w:t>
            </w:r>
            <w:r w:rsidR="009B6497" w:rsidRPr="00DD4370">
              <w:rPr>
                <w:rFonts w:ascii="Arial" w:eastAsia="Times New Roman" w:hAnsi="Arial" w:cs="Arial"/>
                <w:b/>
                <w:lang w:eastAsia="en-GB"/>
              </w:rPr>
              <w:t xml:space="preserve">Please demonstrate </w:t>
            </w:r>
            <w:r w:rsidRPr="00DD4370">
              <w:rPr>
                <w:rFonts w:ascii="Arial" w:eastAsia="Times New Roman" w:hAnsi="Arial" w:cs="Arial"/>
                <w:b/>
                <w:lang w:eastAsia="en-GB"/>
              </w:rPr>
              <w:t xml:space="preserve">your </w:t>
            </w:r>
            <w:r w:rsidRPr="00DD4370">
              <w:rPr>
                <w:rFonts w:ascii="Arial" w:eastAsia="Calibri" w:hAnsi="Arial" w:cs="Arial"/>
                <w:b/>
              </w:rPr>
              <w:t>e</w:t>
            </w:r>
            <w:r w:rsidRPr="00DD4370">
              <w:rPr>
                <w:rFonts w:ascii="Arial" w:eastAsia="Calibri" w:hAnsi="Arial" w:cs="Arial"/>
                <w:b/>
              </w:rPr>
              <w:t>xperience of being able to achieve and maintain ongoing set targets.</w:t>
            </w: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9B6497" w:rsidRPr="00DD4370" w:rsidRDefault="009B6497" w:rsidP="00F71E6C">
            <w:pPr>
              <w:tabs>
                <w:tab w:val="left" w:pos="360"/>
              </w:tabs>
              <w:spacing w:line="360" w:lineRule="auto"/>
              <w:rPr>
                <w:rFonts w:ascii="Arial" w:hAnsi="Arial" w:cs="Arial"/>
                <w:b/>
              </w:rPr>
            </w:pPr>
          </w:p>
          <w:p w:rsidR="009B6497" w:rsidRPr="00DD4370" w:rsidRDefault="009B6497" w:rsidP="00F71E6C">
            <w:pPr>
              <w:tabs>
                <w:tab w:val="left" w:pos="360"/>
              </w:tabs>
              <w:spacing w:line="360" w:lineRule="auto"/>
              <w:rPr>
                <w:rFonts w:ascii="Arial" w:hAnsi="Arial" w:cs="Arial"/>
                <w:b/>
              </w:rPr>
            </w:pPr>
          </w:p>
          <w:p w:rsidR="009B6497" w:rsidRPr="00DD4370" w:rsidRDefault="009B6497" w:rsidP="00F71E6C">
            <w:pPr>
              <w:tabs>
                <w:tab w:val="left" w:pos="360"/>
              </w:tabs>
              <w:spacing w:line="360" w:lineRule="auto"/>
              <w:rPr>
                <w:rFonts w:ascii="Arial" w:hAnsi="Arial" w:cs="Arial"/>
                <w:b/>
              </w:rPr>
            </w:pPr>
          </w:p>
          <w:p w:rsidR="009F5DA2" w:rsidRPr="00DD4370" w:rsidRDefault="009F5DA2" w:rsidP="00F71E6C">
            <w:pPr>
              <w:tabs>
                <w:tab w:val="left" w:pos="360"/>
              </w:tabs>
              <w:spacing w:line="360" w:lineRule="auto"/>
              <w:rPr>
                <w:rFonts w:ascii="Arial" w:hAnsi="Arial" w:cs="Arial"/>
                <w:b/>
              </w:rPr>
            </w:pPr>
          </w:p>
          <w:p w:rsidR="009B6497" w:rsidRPr="00DD4370" w:rsidRDefault="009B6497" w:rsidP="00F71E6C">
            <w:pPr>
              <w:autoSpaceDE w:val="0"/>
              <w:autoSpaceDN w:val="0"/>
              <w:adjustRightInd w:val="0"/>
              <w:spacing w:before="60" w:after="0" w:line="360" w:lineRule="auto"/>
              <w:jc w:val="both"/>
              <w:rPr>
                <w:rFonts w:ascii="Arial" w:eastAsia="Times New Roman" w:hAnsi="Arial" w:cs="Arial"/>
                <w:lang w:eastAsia="en-GB"/>
              </w:rPr>
            </w:pPr>
          </w:p>
          <w:p w:rsidR="009B6497" w:rsidRPr="00DD4370" w:rsidRDefault="009B6497" w:rsidP="00F71E6C">
            <w:pPr>
              <w:spacing w:after="0" w:line="360" w:lineRule="auto"/>
              <w:jc w:val="both"/>
              <w:rPr>
                <w:rFonts w:ascii="Arial" w:eastAsia="Times New Roman" w:hAnsi="Arial" w:cs="Arial"/>
                <w:b/>
                <w:lang w:eastAsia="en-GB"/>
              </w:rPr>
            </w:pPr>
          </w:p>
          <w:p w:rsidR="009B6497" w:rsidRPr="00DD4370" w:rsidRDefault="009B6497" w:rsidP="00F71E6C">
            <w:pPr>
              <w:spacing w:after="0" w:line="360" w:lineRule="auto"/>
              <w:jc w:val="both"/>
              <w:rPr>
                <w:rFonts w:ascii="Arial" w:eastAsia="Times New Roman" w:hAnsi="Arial" w:cs="Arial"/>
                <w:b/>
                <w:lang w:eastAsia="en-GB"/>
              </w:rPr>
            </w:pPr>
          </w:p>
        </w:tc>
      </w:tr>
      <w:tr w:rsidR="009B6497" w:rsidRPr="009C521E" w:rsidTr="00F71E6C">
        <w:tc>
          <w:tcPr>
            <w:tcW w:w="9242" w:type="dxa"/>
          </w:tcPr>
          <w:p w:rsidR="00DD4370" w:rsidRPr="00DD4370" w:rsidRDefault="00DD4370" w:rsidP="00DD4370">
            <w:pPr>
              <w:pStyle w:val="Header"/>
              <w:tabs>
                <w:tab w:val="clear" w:pos="4513"/>
                <w:tab w:val="clear" w:pos="9026"/>
                <w:tab w:val="center" w:pos="4153"/>
                <w:tab w:val="right" w:pos="8306"/>
              </w:tabs>
              <w:spacing w:line="360" w:lineRule="auto"/>
              <w:rPr>
                <w:rFonts w:ascii="Arial" w:hAnsi="Arial" w:cs="Arial"/>
                <w:b/>
              </w:rPr>
            </w:pPr>
            <w:r w:rsidRPr="00DD4370">
              <w:rPr>
                <w:rFonts w:ascii="Arial" w:eastAsia="Times New Roman" w:hAnsi="Arial" w:cs="Arial"/>
                <w:b/>
                <w:lang w:eastAsia="en-GB"/>
              </w:rPr>
              <w:lastRenderedPageBreak/>
              <w:t xml:space="preserve">6. Please demonstrate how you are </w:t>
            </w:r>
            <w:r w:rsidRPr="00DD4370">
              <w:rPr>
                <w:rFonts w:ascii="Arial" w:hAnsi="Arial" w:cs="Arial"/>
                <w:b/>
              </w:rPr>
              <w:t>p</w:t>
            </w:r>
            <w:r w:rsidRPr="00DD4370">
              <w:rPr>
                <w:rFonts w:ascii="Arial" w:hAnsi="Arial" w:cs="Arial"/>
                <w:b/>
              </w:rPr>
              <w:t xml:space="preserve">roficient in MS Office (Word, Excel, Access, Outlook, </w:t>
            </w:r>
            <w:proofErr w:type="gramStart"/>
            <w:r w:rsidRPr="00DD4370">
              <w:rPr>
                <w:rFonts w:ascii="Arial" w:hAnsi="Arial" w:cs="Arial"/>
                <w:b/>
              </w:rPr>
              <w:t>Internet</w:t>
            </w:r>
            <w:proofErr w:type="gramEnd"/>
            <w:r w:rsidRPr="00DD4370">
              <w:rPr>
                <w:rFonts w:ascii="Arial" w:hAnsi="Arial" w:cs="Arial"/>
                <w:b/>
              </w:rPr>
              <w:t xml:space="preserve"> Explorer).</w:t>
            </w:r>
          </w:p>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9B6497" w:rsidRDefault="009B6497" w:rsidP="009F5DA2">
            <w:pPr>
              <w:tabs>
                <w:tab w:val="left" w:pos="360"/>
              </w:tabs>
              <w:spacing w:line="360" w:lineRule="auto"/>
              <w:rPr>
                <w:rFonts w:ascii="Arial" w:eastAsia="Times New Roman" w:hAnsi="Arial" w:cs="Arial"/>
                <w:b/>
                <w:lang w:eastAsia="en-GB"/>
              </w:rPr>
            </w:pPr>
          </w:p>
          <w:p w:rsidR="009F5DA2" w:rsidRDefault="009F5DA2" w:rsidP="009F5DA2">
            <w:pPr>
              <w:tabs>
                <w:tab w:val="left" w:pos="360"/>
              </w:tabs>
              <w:spacing w:line="360" w:lineRule="auto"/>
              <w:rPr>
                <w:rFonts w:eastAsia="Times New Roman" w:cs="Arial"/>
                <w:b/>
                <w:lang w:eastAsia="en-GB"/>
              </w:rPr>
            </w:pPr>
          </w:p>
          <w:p w:rsidR="009F5DA2" w:rsidRPr="009B6497" w:rsidRDefault="009F5DA2" w:rsidP="009F5DA2">
            <w:pPr>
              <w:tabs>
                <w:tab w:val="left" w:pos="360"/>
              </w:tabs>
              <w:spacing w:line="360" w:lineRule="auto"/>
              <w:rPr>
                <w:rFonts w:eastAsia="Times New Roman" w:cs="Arial"/>
                <w:b/>
                <w:lang w:eastAsia="en-GB"/>
              </w:rPr>
            </w:pPr>
          </w:p>
        </w:tc>
      </w:tr>
      <w:tr w:rsidR="00DD4370" w:rsidRPr="009C521E" w:rsidTr="00F71E6C">
        <w:tc>
          <w:tcPr>
            <w:tcW w:w="9242" w:type="dxa"/>
          </w:tcPr>
          <w:p w:rsidR="00DD4370" w:rsidRDefault="00DD4370" w:rsidP="00DD4370">
            <w:pPr>
              <w:tabs>
                <w:tab w:val="left" w:pos="567"/>
              </w:tabs>
              <w:spacing w:line="360" w:lineRule="auto"/>
              <w:jc w:val="both"/>
              <w:rPr>
                <w:rFonts w:ascii="Arial" w:hAnsi="Arial" w:cs="Arial"/>
              </w:rPr>
            </w:pPr>
            <w:r>
              <w:rPr>
                <w:rFonts w:ascii="Arial" w:eastAsia="Times New Roman" w:hAnsi="Arial" w:cs="Arial"/>
                <w:b/>
                <w:lang w:eastAsia="en-GB"/>
              </w:rPr>
              <w:t>7</w:t>
            </w:r>
            <w:r w:rsidRPr="00DD4370">
              <w:rPr>
                <w:rFonts w:ascii="Arial" w:eastAsia="Times New Roman" w:hAnsi="Arial" w:cs="Arial"/>
                <w:b/>
                <w:lang w:eastAsia="en-GB"/>
              </w:rPr>
              <w:t xml:space="preserve">. Please demonstrate your </w:t>
            </w:r>
            <w:r w:rsidRPr="00DD4370">
              <w:rPr>
                <w:rFonts w:ascii="Arial" w:hAnsi="Arial" w:cs="Arial"/>
                <w:b/>
              </w:rPr>
              <w:t>e</w:t>
            </w:r>
            <w:r w:rsidRPr="00DD4370">
              <w:rPr>
                <w:rFonts w:ascii="Arial" w:hAnsi="Arial" w:cs="Arial"/>
                <w:b/>
              </w:rPr>
              <w:t>xperience of working independently and unsupervised, to use initiative to identify forward plans, prioritise and monitor work to meet agreed objectives</w:t>
            </w:r>
            <w:r w:rsidRPr="00DD4370">
              <w:rPr>
                <w:rFonts w:ascii="Arial" w:hAnsi="Arial" w:cs="Arial"/>
              </w:rPr>
              <w:t>.</w:t>
            </w:r>
          </w:p>
          <w:p w:rsidR="00DD4370" w:rsidRDefault="00DD4370" w:rsidP="00DD4370">
            <w:pPr>
              <w:tabs>
                <w:tab w:val="left" w:pos="567"/>
              </w:tabs>
              <w:spacing w:line="360" w:lineRule="auto"/>
              <w:jc w:val="both"/>
              <w:rPr>
                <w:rFonts w:ascii="Arial" w:hAnsi="Arial" w:cs="Arial"/>
              </w:rPr>
            </w:pPr>
          </w:p>
          <w:p w:rsidR="00DD4370" w:rsidRDefault="00DD4370" w:rsidP="00DD4370">
            <w:pPr>
              <w:tabs>
                <w:tab w:val="left" w:pos="567"/>
              </w:tabs>
              <w:spacing w:line="360" w:lineRule="auto"/>
              <w:jc w:val="both"/>
              <w:rPr>
                <w:rFonts w:ascii="Arial" w:hAnsi="Arial" w:cs="Arial"/>
              </w:rPr>
            </w:pPr>
          </w:p>
          <w:p w:rsidR="00DD4370" w:rsidRDefault="00DD4370" w:rsidP="00DD4370">
            <w:pPr>
              <w:tabs>
                <w:tab w:val="left" w:pos="567"/>
              </w:tabs>
              <w:spacing w:line="360" w:lineRule="auto"/>
              <w:jc w:val="both"/>
              <w:rPr>
                <w:rFonts w:ascii="Arial" w:hAnsi="Arial" w:cs="Arial"/>
              </w:rPr>
            </w:pPr>
          </w:p>
          <w:p w:rsidR="00DD4370" w:rsidRDefault="00DD4370" w:rsidP="00DD4370">
            <w:pPr>
              <w:tabs>
                <w:tab w:val="left" w:pos="567"/>
              </w:tabs>
              <w:spacing w:line="360" w:lineRule="auto"/>
              <w:jc w:val="both"/>
              <w:rPr>
                <w:rFonts w:ascii="Arial" w:hAnsi="Arial" w:cs="Arial"/>
              </w:rPr>
            </w:pPr>
          </w:p>
          <w:p w:rsidR="00DD4370" w:rsidRDefault="00DD4370" w:rsidP="00DD4370">
            <w:pPr>
              <w:tabs>
                <w:tab w:val="left" w:pos="567"/>
              </w:tabs>
              <w:spacing w:line="360" w:lineRule="auto"/>
              <w:jc w:val="both"/>
              <w:rPr>
                <w:rFonts w:ascii="Arial" w:hAnsi="Arial" w:cs="Arial"/>
              </w:rPr>
            </w:pPr>
          </w:p>
          <w:p w:rsidR="00DD4370" w:rsidRPr="00DD4370" w:rsidRDefault="00DD4370" w:rsidP="00DD4370">
            <w:pPr>
              <w:tabs>
                <w:tab w:val="left" w:pos="567"/>
              </w:tabs>
              <w:spacing w:line="360" w:lineRule="auto"/>
              <w:jc w:val="both"/>
              <w:rPr>
                <w:rFonts w:ascii="Arial" w:hAnsi="Arial" w:cs="Arial"/>
              </w:rPr>
            </w:pPr>
          </w:p>
          <w:p w:rsidR="00DD4370" w:rsidRPr="00DD4370" w:rsidRDefault="00DD4370" w:rsidP="00DD4370">
            <w:pPr>
              <w:pStyle w:val="Header"/>
              <w:tabs>
                <w:tab w:val="clear" w:pos="4513"/>
                <w:tab w:val="clear" w:pos="9026"/>
                <w:tab w:val="center" w:pos="4153"/>
                <w:tab w:val="right" w:pos="8306"/>
              </w:tabs>
              <w:spacing w:line="360" w:lineRule="auto"/>
              <w:ind w:left="720"/>
              <w:rPr>
                <w:rFonts w:ascii="Arial" w:eastAsia="Times New Roman" w:hAnsi="Arial" w:cs="Arial"/>
                <w:b/>
                <w:lang w:eastAsia="en-GB"/>
              </w:rPr>
            </w:pPr>
          </w:p>
        </w:tc>
      </w:tr>
      <w:tr w:rsidR="009F5DA2" w:rsidRPr="009C521E" w:rsidTr="00F71E6C">
        <w:tc>
          <w:tcPr>
            <w:tcW w:w="9242" w:type="dxa"/>
          </w:tcPr>
          <w:p w:rsidR="00DD4370" w:rsidRDefault="00DD4370" w:rsidP="00DD4370">
            <w:pPr>
              <w:tabs>
                <w:tab w:val="left" w:pos="567"/>
              </w:tabs>
              <w:spacing w:line="360" w:lineRule="auto"/>
              <w:jc w:val="both"/>
              <w:rPr>
                <w:rFonts w:ascii="Arial" w:hAnsi="Arial" w:cs="Arial"/>
                <w:b/>
              </w:rPr>
            </w:pPr>
            <w:r w:rsidRPr="00DD4370">
              <w:rPr>
                <w:rFonts w:ascii="Arial" w:eastAsia="Times New Roman" w:hAnsi="Arial" w:cs="Arial"/>
                <w:b/>
                <w:lang w:eastAsia="en-GB"/>
              </w:rPr>
              <w:t xml:space="preserve">8. </w:t>
            </w:r>
            <w:r>
              <w:rPr>
                <w:rFonts w:ascii="Arial" w:hAnsi="Arial" w:cs="Arial"/>
                <w:b/>
              </w:rPr>
              <w:t>Do you</w:t>
            </w:r>
            <w:r w:rsidRPr="00DD4370">
              <w:rPr>
                <w:rFonts w:ascii="Arial" w:hAnsi="Arial" w:cs="Arial"/>
                <w:b/>
              </w:rPr>
              <w:t xml:space="preserve"> have access to a mode of transport that allows </w:t>
            </w:r>
            <w:r>
              <w:rPr>
                <w:rFonts w:ascii="Arial" w:hAnsi="Arial" w:cs="Arial"/>
                <w:b/>
              </w:rPr>
              <w:t>you</w:t>
            </w:r>
            <w:r w:rsidRPr="00DD4370">
              <w:rPr>
                <w:rFonts w:ascii="Arial" w:hAnsi="Arial" w:cs="Arial"/>
                <w:b/>
              </w:rPr>
              <w:t xml:space="preserve"> to </w:t>
            </w:r>
            <w:proofErr w:type="spellStart"/>
            <w:r>
              <w:rPr>
                <w:rFonts w:ascii="Arial" w:hAnsi="Arial" w:cs="Arial"/>
                <w:b/>
              </w:rPr>
              <w:t>fulfill</w:t>
            </w:r>
            <w:proofErr w:type="spellEnd"/>
            <w:r>
              <w:rPr>
                <w:rFonts w:ascii="Arial" w:hAnsi="Arial" w:cs="Arial"/>
                <w:b/>
              </w:rPr>
              <w:t xml:space="preserve"> the duties of the post?</w:t>
            </w:r>
          </w:p>
          <w:p w:rsidR="009F5DA2" w:rsidRPr="009F5DA2" w:rsidRDefault="009F5DA2" w:rsidP="009F5DA2">
            <w:pPr>
              <w:tabs>
                <w:tab w:val="left" w:pos="360"/>
              </w:tabs>
              <w:spacing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b/>
              </w:rPr>
            </w:pPr>
            <w:r w:rsidRPr="009C521E">
              <w:rPr>
                <w:rFonts w:ascii="Arial" w:hAnsi="Arial" w:cs="Arial"/>
                <w:b/>
              </w:rPr>
              <w:t>Signed………………</w:t>
            </w:r>
            <w:r>
              <w:rPr>
                <w:rFonts w:ascii="Arial" w:hAnsi="Arial" w:cs="Arial"/>
                <w:b/>
              </w:rPr>
              <w:t>…………………………………Date………………………………….</w:t>
            </w:r>
          </w:p>
          <w:p w:rsidR="00DD4370" w:rsidRDefault="00DD4370" w:rsidP="00F71E6C">
            <w:pPr>
              <w:spacing w:after="0" w:line="240" w:lineRule="auto"/>
              <w:rPr>
                <w:rFonts w:ascii="Arial" w:hAnsi="Arial" w:cs="Arial"/>
                <w:b/>
              </w:rPr>
            </w:pPr>
          </w:p>
          <w:p w:rsidR="00DD4370" w:rsidRPr="009C521E" w:rsidRDefault="00DD4370" w:rsidP="00F71E6C">
            <w:pPr>
              <w:spacing w:after="0" w:line="240" w:lineRule="auto"/>
              <w:rPr>
                <w:rFonts w:ascii="Arial" w:hAnsi="Arial" w:cs="Arial"/>
                <w:b/>
                <w:i/>
              </w:rPr>
            </w:pPr>
          </w:p>
        </w:tc>
      </w:tr>
      <w:tr w:rsidR="009B6497" w:rsidRPr="009C521E" w:rsidTr="00F71E6C">
        <w:tc>
          <w:tcPr>
            <w:tcW w:w="9242" w:type="dxa"/>
            <w:tcBorders>
              <w:left w:val="nil"/>
              <w:right w:val="nil"/>
            </w:tcBorders>
          </w:tcPr>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63C6A544" wp14:editId="56BF0488">
            <wp:extent cx="2895600" cy="70204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614" cy="701563"/>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Pr>
          <w:rFonts w:ascii="Arial" w:hAnsi="Arial" w:cs="Arial"/>
          <w:b/>
        </w:rPr>
        <w:t>CM</w:t>
      </w:r>
      <w:r w:rsidRPr="009C521E">
        <w:rPr>
          <w:rFonts w:ascii="Arial" w:hAnsi="Arial" w:cs="Arial"/>
          <w:b/>
        </w:rPr>
        <w:t>/</w:t>
      </w:r>
      <w:r w:rsidR="00DD4370">
        <w:rPr>
          <w:rFonts w:ascii="Arial" w:hAnsi="Arial" w:cs="Arial"/>
          <w:b/>
        </w:rPr>
        <w:t>10</w:t>
      </w:r>
      <w:bookmarkStart w:id="0" w:name="_GoBack"/>
      <w:bookmarkEnd w:id="0"/>
      <w:r w:rsidR="007208ED">
        <w:rPr>
          <w:rFonts w:ascii="Arial" w:hAnsi="Arial" w:cs="Arial"/>
          <w:b/>
        </w:rPr>
        <w:t>/201</w:t>
      </w:r>
      <w:r>
        <w:rPr>
          <w:rFonts w:ascii="Arial" w:hAnsi="Arial" w:cs="Arial"/>
          <w:b/>
        </w:rPr>
        <w:t>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w:t>
      </w:r>
      <w:proofErr w:type="spellStart"/>
      <w:r w:rsidR="009B6497">
        <w:rPr>
          <w:rFonts w:ascii="Arial" w:eastAsia="Times New Roman" w:hAnsi="Arial" w:cs="Arial"/>
          <w:b/>
        </w:rPr>
        <w:t>BT15</w:t>
      </w:r>
      <w:proofErr w:type="spellEnd"/>
      <w:r w:rsidR="009B6497">
        <w:rPr>
          <w:rFonts w:ascii="Arial" w:eastAsia="Times New Roman" w:hAnsi="Arial" w:cs="Arial"/>
          <w:b/>
        </w:rPr>
        <w:t xml:space="preserve"> </w:t>
      </w:r>
      <w:proofErr w:type="spellStart"/>
      <w:r w:rsidR="009B6497">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0A29CB" w:rsidP="00A40C22">
    <w:pPr>
      <w:pStyle w:val="Footer"/>
    </w:pPr>
    <w:r>
      <w:t>October</w:t>
    </w:r>
    <w:r w:rsidR="007C01E0">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9392E"/>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9737DE"/>
    <w:multiLevelType w:val="hybridMultilevel"/>
    <w:tmpl w:val="22FA2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575955"/>
    <w:multiLevelType w:val="hybridMultilevel"/>
    <w:tmpl w:val="22FA2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634AAF"/>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7875F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B011C2"/>
    <w:multiLevelType w:val="hybridMultilevel"/>
    <w:tmpl w:val="22FA2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15"/>
  </w:num>
  <w:num w:numId="4">
    <w:abstractNumId w:val="6"/>
  </w:num>
  <w:num w:numId="5">
    <w:abstractNumId w:val="29"/>
  </w:num>
  <w:num w:numId="6">
    <w:abstractNumId w:val="17"/>
  </w:num>
  <w:num w:numId="7">
    <w:abstractNumId w:val="13"/>
  </w:num>
  <w:num w:numId="8">
    <w:abstractNumId w:val="11"/>
  </w:num>
  <w:num w:numId="9">
    <w:abstractNumId w:val="7"/>
  </w:num>
  <w:num w:numId="10">
    <w:abstractNumId w:val="10"/>
  </w:num>
  <w:num w:numId="11">
    <w:abstractNumId w:val="5"/>
  </w:num>
  <w:num w:numId="12">
    <w:abstractNumId w:val="0"/>
  </w:num>
  <w:num w:numId="13">
    <w:abstractNumId w:val="19"/>
  </w:num>
  <w:num w:numId="14">
    <w:abstractNumId w:val="20"/>
  </w:num>
  <w:num w:numId="15">
    <w:abstractNumId w:val="25"/>
  </w:num>
  <w:num w:numId="16">
    <w:abstractNumId w:val="16"/>
  </w:num>
  <w:num w:numId="17">
    <w:abstractNumId w:val="2"/>
  </w:num>
  <w:num w:numId="18">
    <w:abstractNumId w:val="21"/>
  </w:num>
  <w:num w:numId="19">
    <w:abstractNumId w:val="31"/>
  </w:num>
  <w:num w:numId="20">
    <w:abstractNumId w:val="1"/>
  </w:num>
  <w:num w:numId="21">
    <w:abstractNumId w:val="18"/>
  </w:num>
  <w:num w:numId="22">
    <w:abstractNumId w:val="26"/>
  </w:num>
  <w:num w:numId="23">
    <w:abstractNumId w:val="9"/>
  </w:num>
  <w:num w:numId="24">
    <w:abstractNumId w:val="3"/>
  </w:num>
  <w:num w:numId="25">
    <w:abstractNumId w:val="14"/>
  </w:num>
  <w:num w:numId="26">
    <w:abstractNumId w:val="12"/>
  </w:num>
  <w:num w:numId="27">
    <w:abstractNumId w:val="28"/>
  </w:num>
  <w:num w:numId="28">
    <w:abstractNumId w:val="4"/>
  </w:num>
  <w:num w:numId="29">
    <w:abstractNumId w:val="2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A29CB"/>
    <w:rsid w:val="000A5FFC"/>
    <w:rsid w:val="000D0F5A"/>
    <w:rsid w:val="00151C86"/>
    <w:rsid w:val="0015718D"/>
    <w:rsid w:val="001932EF"/>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13240"/>
    <w:rsid w:val="004E2D5C"/>
    <w:rsid w:val="0051012D"/>
    <w:rsid w:val="005133AD"/>
    <w:rsid w:val="005202C1"/>
    <w:rsid w:val="005E58D0"/>
    <w:rsid w:val="005F2D18"/>
    <w:rsid w:val="00600D47"/>
    <w:rsid w:val="00602B0B"/>
    <w:rsid w:val="00602F1C"/>
    <w:rsid w:val="00617F1E"/>
    <w:rsid w:val="006B5681"/>
    <w:rsid w:val="006D6F1B"/>
    <w:rsid w:val="007208ED"/>
    <w:rsid w:val="00730E72"/>
    <w:rsid w:val="00737031"/>
    <w:rsid w:val="00752EF0"/>
    <w:rsid w:val="007C01E0"/>
    <w:rsid w:val="007C3F01"/>
    <w:rsid w:val="007D0559"/>
    <w:rsid w:val="007F1FD1"/>
    <w:rsid w:val="007F4C07"/>
    <w:rsid w:val="00801D08"/>
    <w:rsid w:val="008144C5"/>
    <w:rsid w:val="00833970"/>
    <w:rsid w:val="0085222E"/>
    <w:rsid w:val="00852360"/>
    <w:rsid w:val="00895EBE"/>
    <w:rsid w:val="008C2092"/>
    <w:rsid w:val="008E7C26"/>
    <w:rsid w:val="00937959"/>
    <w:rsid w:val="00972624"/>
    <w:rsid w:val="009B6497"/>
    <w:rsid w:val="009C521E"/>
    <w:rsid w:val="009F5DA2"/>
    <w:rsid w:val="00A40C22"/>
    <w:rsid w:val="00A622EC"/>
    <w:rsid w:val="00AA0FBF"/>
    <w:rsid w:val="00AD03C4"/>
    <w:rsid w:val="00AE7405"/>
    <w:rsid w:val="00AF665C"/>
    <w:rsid w:val="00B779FC"/>
    <w:rsid w:val="00BA3820"/>
    <w:rsid w:val="00BA4421"/>
    <w:rsid w:val="00C52023"/>
    <w:rsid w:val="00C64C5A"/>
    <w:rsid w:val="00C65DCB"/>
    <w:rsid w:val="00C85A53"/>
    <w:rsid w:val="00CC6157"/>
    <w:rsid w:val="00CD4EE7"/>
    <w:rsid w:val="00CF42B4"/>
    <w:rsid w:val="00D76F31"/>
    <w:rsid w:val="00DD4370"/>
    <w:rsid w:val="00E31742"/>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direct.gov.uk/sites/default/files/publications/accessni-code-of-practi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ashtoncentr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2019-08-08T09:23:00Z</cp:lastPrinted>
  <dcterms:created xsi:type="dcterms:W3CDTF">2019-10-01T15:44:00Z</dcterms:created>
  <dcterms:modified xsi:type="dcterms:W3CDTF">2019-10-02T09:38:00Z</dcterms:modified>
</cp:coreProperties>
</file>