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014D24" w:rsidP="001546DC">
      <w:pPr>
        <w:jc w:val="center"/>
      </w:pPr>
      <w:r w:rsidRPr="00B65151">
        <w:rPr>
          <w:rFonts w:ascii="Arial" w:hAnsi="Arial" w:cs="Arial"/>
          <w:noProof/>
          <w:lang w:eastAsia="en-GB"/>
        </w:rPr>
        <w:drawing>
          <wp:inline distT="0" distB="0" distL="0" distR="0">
            <wp:extent cx="2247900" cy="545008"/>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F36E49" w:rsidRDefault="00F36E49" w:rsidP="002004B0">
      <w:pPr>
        <w:tabs>
          <w:tab w:val="left" w:pos="0"/>
        </w:tabs>
        <w:jc w:val="both"/>
      </w:pPr>
    </w:p>
    <w:p w:rsidR="002004B0" w:rsidRDefault="002004B0" w:rsidP="002004B0">
      <w:pPr>
        <w:tabs>
          <w:tab w:val="left" w:pos="0"/>
        </w:tabs>
        <w:jc w:val="both"/>
      </w:pPr>
    </w:p>
    <w:p w:rsidR="00014D24" w:rsidRDefault="00014D24" w:rsidP="002004B0">
      <w:pPr>
        <w:tabs>
          <w:tab w:val="left" w:pos="0"/>
        </w:tabs>
        <w:jc w:val="center"/>
        <w:rPr>
          <w:rFonts w:ascii="Arial" w:hAnsi="Arial" w:cs="Arial"/>
          <w:sz w:val="32"/>
          <w:szCs w:val="32"/>
        </w:rPr>
      </w:pPr>
    </w:p>
    <w:p w:rsidR="00014D24" w:rsidRDefault="00014D24"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Pr="009C775D" w:rsidRDefault="002004B0" w:rsidP="002004B0">
      <w:pPr>
        <w:tabs>
          <w:tab w:val="left" w:pos="0"/>
        </w:tabs>
        <w:jc w:val="center"/>
        <w:rPr>
          <w:rFonts w:ascii="Arial" w:hAnsi="Arial" w:cs="Arial"/>
          <w:sz w:val="32"/>
          <w:szCs w:val="32"/>
        </w:rPr>
      </w:pPr>
    </w:p>
    <w:p w:rsidR="009C775D" w:rsidRDefault="001546DC" w:rsidP="009C775D">
      <w:pPr>
        <w:spacing w:after="0" w:line="240" w:lineRule="auto"/>
        <w:jc w:val="center"/>
        <w:rPr>
          <w:rFonts w:ascii="Arial" w:hAnsi="Arial" w:cs="Arial"/>
          <w:b/>
          <w:sz w:val="32"/>
          <w:szCs w:val="32"/>
        </w:rPr>
      </w:pPr>
      <w:r>
        <w:rPr>
          <w:rFonts w:ascii="Arial" w:hAnsi="Arial" w:cs="Arial"/>
          <w:b/>
          <w:sz w:val="32"/>
          <w:szCs w:val="32"/>
        </w:rPr>
        <w:t>Smile Sure Start</w:t>
      </w:r>
    </w:p>
    <w:p w:rsidR="00014D24" w:rsidRDefault="00014D24" w:rsidP="009C775D">
      <w:pPr>
        <w:spacing w:after="0" w:line="240" w:lineRule="auto"/>
        <w:jc w:val="center"/>
        <w:rPr>
          <w:rFonts w:ascii="Arial" w:hAnsi="Arial" w:cs="Arial"/>
          <w:b/>
          <w:sz w:val="32"/>
          <w:szCs w:val="32"/>
        </w:rPr>
      </w:pPr>
      <w:r>
        <w:rPr>
          <w:rFonts w:ascii="Arial" w:hAnsi="Arial" w:cs="Arial"/>
          <w:b/>
          <w:sz w:val="32"/>
          <w:szCs w:val="32"/>
        </w:rPr>
        <w:t>Family Support Worker</w:t>
      </w:r>
    </w:p>
    <w:p w:rsidR="009C775D" w:rsidRDefault="009C775D" w:rsidP="009C775D">
      <w:pPr>
        <w:spacing w:after="0" w:line="240" w:lineRule="auto"/>
        <w:jc w:val="center"/>
        <w:rPr>
          <w:rFonts w:ascii="Arial" w:hAnsi="Arial" w:cs="Arial"/>
          <w:sz w:val="32"/>
          <w:szCs w:val="32"/>
        </w:rPr>
      </w:pPr>
    </w:p>
    <w:p w:rsidR="00014D24" w:rsidRPr="009C775D" w:rsidRDefault="00014D24" w:rsidP="009C775D">
      <w:pPr>
        <w:spacing w:after="0" w:line="240" w:lineRule="auto"/>
        <w:jc w:val="center"/>
        <w:rPr>
          <w:rFonts w:ascii="Arial" w:hAnsi="Arial" w:cs="Arial"/>
          <w:sz w:val="32"/>
          <w:szCs w:val="32"/>
        </w:rPr>
      </w:pPr>
    </w:p>
    <w:p w:rsidR="002004B0" w:rsidRDefault="009C775D" w:rsidP="009C775D">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(Ref:</w:t>
      </w:r>
      <w:r w:rsidR="008064E8">
        <w:rPr>
          <w:rFonts w:ascii="Arial" w:hAnsi="Arial" w:cs="Arial"/>
          <w:sz w:val="32"/>
          <w:szCs w:val="32"/>
        </w:rPr>
        <w:t xml:space="preserve"> </w:t>
      </w:r>
      <w:r w:rsidR="001546DC">
        <w:rPr>
          <w:rFonts w:ascii="Arial" w:hAnsi="Arial" w:cs="Arial"/>
          <w:sz w:val="32"/>
          <w:szCs w:val="32"/>
        </w:rPr>
        <w:t>SSFSW</w:t>
      </w:r>
      <w:r w:rsidR="008064E8">
        <w:rPr>
          <w:rFonts w:ascii="Arial" w:hAnsi="Arial" w:cs="Arial"/>
          <w:sz w:val="32"/>
          <w:szCs w:val="32"/>
        </w:rPr>
        <w:t>/08/2019</w:t>
      </w:r>
      <w:r w:rsidR="002004B0">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503A91" w:rsidRDefault="001546DC" w:rsidP="002004B0">
      <w:pPr>
        <w:tabs>
          <w:tab w:val="left" w:pos="0"/>
        </w:tabs>
        <w:jc w:val="center"/>
        <w:rPr>
          <w:rFonts w:ascii="Arial" w:hAnsi="Arial" w:cs="Arial"/>
          <w:sz w:val="32"/>
          <w:szCs w:val="32"/>
        </w:rPr>
      </w:pPr>
      <w:r>
        <w:rPr>
          <w:rFonts w:ascii="Arial" w:hAnsi="Arial" w:cs="Arial"/>
          <w:sz w:val="32"/>
          <w:szCs w:val="32"/>
        </w:rPr>
        <w:t>Tuesday 27</w:t>
      </w:r>
      <w:r w:rsidRPr="001546DC">
        <w:rPr>
          <w:rFonts w:ascii="Arial" w:hAnsi="Arial" w:cs="Arial"/>
          <w:sz w:val="32"/>
          <w:szCs w:val="32"/>
          <w:vertAlign w:val="superscript"/>
        </w:rPr>
        <w:t>th</w:t>
      </w:r>
      <w:r w:rsidR="00014D24">
        <w:rPr>
          <w:rFonts w:ascii="Arial" w:hAnsi="Arial" w:cs="Arial"/>
          <w:sz w:val="32"/>
          <w:szCs w:val="32"/>
        </w:rPr>
        <w:t xml:space="preserve"> </w:t>
      </w:r>
      <w:r w:rsidR="0086405A">
        <w:rPr>
          <w:rFonts w:ascii="Arial" w:hAnsi="Arial" w:cs="Arial"/>
          <w:sz w:val="32"/>
          <w:szCs w:val="32"/>
        </w:rPr>
        <w:t xml:space="preserve">August 2019 </w:t>
      </w:r>
      <w:r w:rsidR="008064E8">
        <w:rPr>
          <w:rFonts w:ascii="Arial" w:hAnsi="Arial" w:cs="Arial"/>
          <w:sz w:val="32"/>
          <w:szCs w:val="32"/>
        </w:rPr>
        <w:t>at</w:t>
      </w:r>
      <w:r w:rsidR="0086405A">
        <w:rPr>
          <w:rFonts w:ascii="Arial" w:hAnsi="Arial" w:cs="Arial"/>
          <w:sz w:val="32"/>
          <w:szCs w:val="32"/>
        </w:rPr>
        <w:t xml:space="preserve"> 12</w:t>
      </w:r>
      <w:r w:rsidR="008064E8">
        <w:rPr>
          <w:rFonts w:ascii="Arial" w:hAnsi="Arial" w:cs="Arial"/>
          <w:sz w:val="32"/>
          <w:szCs w:val="32"/>
        </w:rPr>
        <w:t xml:space="preserve"> </w:t>
      </w:r>
      <w:r w:rsidR="0086405A">
        <w:rPr>
          <w:rFonts w:ascii="Arial" w:hAnsi="Arial" w:cs="Arial"/>
          <w:sz w:val="32"/>
          <w:szCs w:val="32"/>
        </w:rPr>
        <w:t xml:space="preserve">noon </w:t>
      </w:r>
    </w:p>
    <w:p w:rsidR="00C31476" w:rsidRDefault="00C31476" w:rsidP="002004B0">
      <w:pPr>
        <w:tabs>
          <w:tab w:val="left" w:pos="0"/>
        </w:tabs>
        <w:jc w:val="center"/>
        <w:rPr>
          <w:rFonts w:ascii="Arial" w:hAnsi="Arial" w:cs="Arial"/>
          <w:sz w:val="32"/>
          <w:szCs w:val="32"/>
        </w:rPr>
      </w:pPr>
    </w:p>
    <w:p w:rsidR="00C31476" w:rsidRDefault="00C31476" w:rsidP="002004B0">
      <w:pPr>
        <w:tabs>
          <w:tab w:val="left" w:pos="0"/>
        </w:tabs>
        <w:jc w:val="center"/>
        <w:rPr>
          <w:rFonts w:ascii="Arial" w:hAnsi="Arial" w:cs="Arial"/>
          <w:sz w:val="32"/>
          <w:szCs w:val="32"/>
        </w:rPr>
      </w:pPr>
    </w:p>
    <w:p w:rsidR="000B1CF1" w:rsidRDefault="000B1CF1" w:rsidP="002004B0">
      <w:pPr>
        <w:tabs>
          <w:tab w:val="left" w:pos="0"/>
        </w:tabs>
        <w:jc w:val="center"/>
        <w:rPr>
          <w:rFonts w:ascii="Arial" w:hAnsi="Arial" w:cs="Arial"/>
          <w:sz w:val="32"/>
          <w:szCs w:val="32"/>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8064E8" w:rsidRDefault="008064E8" w:rsidP="009C775D">
      <w:pPr>
        <w:ind w:left="720"/>
        <w:rPr>
          <w:rFonts w:ascii="Arial" w:hAnsi="Arial" w:cs="Arial"/>
          <w:b/>
          <w:noProof/>
          <w:sz w:val="18"/>
          <w:szCs w:val="18"/>
          <w:lang w:eastAsia="en-GB"/>
        </w:rPr>
      </w:pPr>
    </w:p>
    <w:p w:rsidR="008064E8" w:rsidRDefault="008064E8" w:rsidP="009C775D">
      <w:pPr>
        <w:ind w:left="720"/>
        <w:rPr>
          <w:rFonts w:ascii="Arial" w:hAnsi="Arial" w:cs="Arial"/>
          <w:b/>
          <w:noProof/>
          <w:sz w:val="18"/>
          <w:szCs w:val="18"/>
          <w:lang w:eastAsia="en-GB"/>
        </w:rPr>
      </w:pPr>
    </w:p>
    <w:p w:rsidR="00014D24" w:rsidRPr="00014D24" w:rsidRDefault="00014D24" w:rsidP="004B0858">
      <w:pPr>
        <w:jc w:val="center"/>
        <w:rPr>
          <w:b/>
        </w:rPr>
      </w:pPr>
      <w:r w:rsidRPr="00014D24">
        <w:rPr>
          <w:rFonts w:ascii="Arial" w:hAnsi="Arial" w:cs="Arial"/>
          <w:noProof/>
          <w:lang w:eastAsia="en-GB"/>
        </w:rPr>
        <w:lastRenderedPageBreak/>
        <w:drawing>
          <wp:inline distT="0" distB="0" distL="0" distR="0">
            <wp:extent cx="2247900" cy="54500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1546DC" w:rsidRDefault="001546DC" w:rsidP="009C775D">
      <w:pPr>
        <w:autoSpaceDE w:val="0"/>
        <w:autoSpaceDN w:val="0"/>
        <w:adjustRightInd w:val="0"/>
        <w:jc w:val="center"/>
        <w:rPr>
          <w:rFonts w:ascii="Arial" w:hAnsi="Arial" w:cs="Arial"/>
          <w:b/>
          <w:sz w:val="24"/>
          <w:szCs w:val="24"/>
        </w:rPr>
      </w:pPr>
    </w:p>
    <w:p w:rsidR="001546DC" w:rsidRPr="001546DC" w:rsidRDefault="001546DC" w:rsidP="001546DC">
      <w:pPr>
        <w:pStyle w:val="NoSpacing"/>
        <w:jc w:val="center"/>
        <w:rPr>
          <w:b/>
        </w:rPr>
      </w:pPr>
      <w:r w:rsidRPr="001546DC">
        <w:rPr>
          <w:b/>
        </w:rPr>
        <w:t xml:space="preserve">Smile </w:t>
      </w:r>
      <w:proofErr w:type="spellStart"/>
      <w:r w:rsidRPr="001546DC">
        <w:rPr>
          <w:b/>
        </w:rPr>
        <w:t>SureStart</w:t>
      </w:r>
      <w:proofErr w:type="spellEnd"/>
    </w:p>
    <w:p w:rsidR="001546DC" w:rsidRPr="001546DC" w:rsidRDefault="001546DC" w:rsidP="001546DC">
      <w:pPr>
        <w:pStyle w:val="NoSpacing"/>
        <w:jc w:val="center"/>
        <w:rPr>
          <w:b/>
        </w:rPr>
      </w:pPr>
    </w:p>
    <w:p w:rsidR="001546DC" w:rsidRPr="001546DC" w:rsidRDefault="001546DC" w:rsidP="001546DC">
      <w:pPr>
        <w:pStyle w:val="NoSpacing"/>
        <w:jc w:val="center"/>
        <w:rPr>
          <w:b/>
        </w:rPr>
      </w:pPr>
      <w:r w:rsidRPr="001546DC">
        <w:rPr>
          <w:b/>
        </w:rPr>
        <w:t>Family Support Worker</w:t>
      </w:r>
    </w:p>
    <w:p w:rsidR="001546DC" w:rsidRPr="001546DC" w:rsidRDefault="001546DC" w:rsidP="001546DC">
      <w:pPr>
        <w:pStyle w:val="NoSpacing"/>
        <w:jc w:val="center"/>
        <w:rPr>
          <w:b/>
        </w:rPr>
      </w:pPr>
    </w:p>
    <w:p w:rsidR="001546DC" w:rsidRPr="001546DC" w:rsidRDefault="001546DC" w:rsidP="001546DC">
      <w:pPr>
        <w:pStyle w:val="NoSpacing"/>
        <w:jc w:val="center"/>
        <w:rPr>
          <w:b/>
        </w:rPr>
      </w:pPr>
      <w:r w:rsidRPr="001546DC">
        <w:rPr>
          <w:b/>
        </w:rPr>
        <w:t>Job Description</w:t>
      </w:r>
    </w:p>
    <w:p w:rsidR="001546DC" w:rsidRPr="001546DC" w:rsidRDefault="001546DC" w:rsidP="001546DC">
      <w:pPr>
        <w:rPr>
          <w:rFonts w:ascii="Arial" w:hAnsi="Arial" w:cs="Arial"/>
          <w:b/>
        </w:rPr>
      </w:pPr>
    </w:p>
    <w:p w:rsidR="001546DC" w:rsidRPr="001546DC" w:rsidRDefault="001546DC" w:rsidP="001546DC">
      <w:pPr>
        <w:pStyle w:val="NoSpacing"/>
      </w:pPr>
    </w:p>
    <w:p w:rsidR="001546DC" w:rsidRPr="001546DC" w:rsidRDefault="001546DC" w:rsidP="001546DC">
      <w:pPr>
        <w:pStyle w:val="NoSpacing"/>
        <w:rPr>
          <w:rFonts w:ascii="Arial" w:hAnsi="Arial" w:cs="Arial"/>
          <w:lang w:val="en-GB"/>
        </w:rPr>
      </w:pPr>
      <w:r w:rsidRPr="001546DC">
        <w:rPr>
          <w:rFonts w:ascii="Arial" w:hAnsi="Arial" w:cs="Arial"/>
          <w:b/>
          <w:lang w:val="en-GB"/>
        </w:rPr>
        <w:t>JOB TITLE:</w:t>
      </w:r>
      <w:r w:rsidRPr="001546DC">
        <w:rPr>
          <w:rFonts w:ascii="Arial" w:hAnsi="Arial" w:cs="Arial"/>
          <w:lang w:val="en-GB"/>
        </w:rPr>
        <w:tab/>
      </w:r>
      <w:r>
        <w:rPr>
          <w:rFonts w:ascii="Arial" w:hAnsi="Arial" w:cs="Arial"/>
          <w:lang w:val="en-GB"/>
        </w:rPr>
        <w:tab/>
      </w:r>
      <w:r w:rsidRPr="001546DC">
        <w:rPr>
          <w:rFonts w:ascii="Arial" w:hAnsi="Arial" w:cs="Arial"/>
          <w:lang w:val="en-GB"/>
        </w:rPr>
        <w:t>Childcare Worker</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HOURS:</w:t>
      </w:r>
      <w:r>
        <w:rPr>
          <w:rFonts w:ascii="Arial" w:hAnsi="Arial" w:cs="Arial"/>
          <w:lang w:val="en-GB"/>
        </w:rPr>
        <w:tab/>
      </w:r>
      <w:r>
        <w:rPr>
          <w:rFonts w:ascii="Arial" w:hAnsi="Arial" w:cs="Arial"/>
          <w:lang w:val="en-GB"/>
        </w:rPr>
        <w:tab/>
      </w:r>
      <w:r w:rsidRPr="001546DC">
        <w:rPr>
          <w:rFonts w:ascii="Arial" w:hAnsi="Arial" w:cs="Arial"/>
          <w:lang w:val="en-GB"/>
        </w:rPr>
        <w:t xml:space="preserve">30 hrs per week </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SALARY:</w:t>
      </w:r>
      <w:r>
        <w:rPr>
          <w:rFonts w:ascii="Arial" w:hAnsi="Arial" w:cs="Arial"/>
          <w:lang w:val="en-GB"/>
        </w:rPr>
        <w:tab/>
      </w:r>
      <w:r>
        <w:rPr>
          <w:rFonts w:ascii="Arial" w:hAnsi="Arial" w:cs="Arial"/>
          <w:lang w:val="en-GB"/>
        </w:rPr>
        <w:tab/>
      </w:r>
      <w:r w:rsidRPr="001546DC">
        <w:rPr>
          <w:rFonts w:ascii="Arial" w:hAnsi="Arial" w:cs="Arial"/>
          <w:lang w:val="en-GB"/>
        </w:rPr>
        <w:t>£13962 pro rata</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PENSION:</w:t>
      </w:r>
      <w:r>
        <w:rPr>
          <w:rFonts w:ascii="Arial" w:hAnsi="Arial" w:cs="Arial"/>
          <w:lang w:val="en-GB"/>
        </w:rPr>
        <w:t xml:space="preserve"> </w:t>
      </w:r>
      <w:r>
        <w:rPr>
          <w:rFonts w:ascii="Arial" w:hAnsi="Arial" w:cs="Arial"/>
          <w:lang w:val="en-GB"/>
        </w:rPr>
        <w:tab/>
      </w:r>
      <w:r>
        <w:rPr>
          <w:rFonts w:ascii="Arial" w:hAnsi="Arial" w:cs="Arial"/>
          <w:lang w:val="en-GB"/>
        </w:rPr>
        <w:tab/>
      </w:r>
      <w:r w:rsidRPr="001546DC">
        <w:rPr>
          <w:rFonts w:ascii="Arial" w:hAnsi="Arial" w:cs="Arial"/>
          <w:lang w:val="en-GB"/>
        </w:rPr>
        <w:t>7% Employer Contribution; 1% Employee Contribution</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ind w:left="2160" w:hanging="2160"/>
        <w:rPr>
          <w:rFonts w:ascii="Arial" w:hAnsi="Arial" w:cs="Arial"/>
          <w:bCs/>
        </w:rPr>
      </w:pPr>
      <w:r w:rsidRPr="001546DC">
        <w:rPr>
          <w:rFonts w:ascii="Arial" w:hAnsi="Arial" w:cs="Arial"/>
          <w:b/>
          <w:bCs/>
        </w:rPr>
        <w:t>DURATION:</w:t>
      </w:r>
      <w:r w:rsidRPr="001546DC">
        <w:rPr>
          <w:rFonts w:ascii="Arial" w:hAnsi="Arial" w:cs="Arial"/>
          <w:bCs/>
        </w:rPr>
        <w:tab/>
        <w:t>Fixed Term till March 2020 (with possible extension dependant on funding)</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p>
    <w:p w:rsidR="001546DC" w:rsidRPr="001546DC" w:rsidRDefault="001546DC" w:rsidP="001546DC">
      <w:pPr>
        <w:pStyle w:val="NoSpacing"/>
        <w:ind w:left="2160" w:hanging="2160"/>
        <w:rPr>
          <w:rFonts w:ascii="Arial" w:hAnsi="Arial" w:cs="Arial"/>
          <w:lang w:val="en-GB"/>
        </w:rPr>
      </w:pPr>
      <w:r w:rsidRPr="001546DC">
        <w:rPr>
          <w:rFonts w:ascii="Arial" w:hAnsi="Arial" w:cs="Arial"/>
          <w:b/>
          <w:lang w:val="en-GB"/>
        </w:rPr>
        <w:t>REPORT TO:</w:t>
      </w:r>
      <w:r w:rsidRPr="001546DC">
        <w:rPr>
          <w:rFonts w:ascii="Arial" w:hAnsi="Arial" w:cs="Arial"/>
          <w:lang w:val="en-GB"/>
        </w:rPr>
        <w:tab/>
        <w:t>Early Learning Co-ordinator / Childcare Supervisor/Senior Manager Ashton</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LOCATION:</w:t>
      </w:r>
      <w:r w:rsidRPr="001546DC">
        <w:rPr>
          <w:rFonts w:ascii="Arial" w:hAnsi="Arial" w:cs="Arial"/>
          <w:lang w:val="en-GB"/>
        </w:rPr>
        <w:tab/>
      </w:r>
      <w:r>
        <w:rPr>
          <w:rFonts w:ascii="Arial" w:hAnsi="Arial" w:cs="Arial"/>
          <w:lang w:val="en-GB"/>
        </w:rPr>
        <w:tab/>
      </w:r>
      <w:r w:rsidRPr="001546DC">
        <w:rPr>
          <w:rFonts w:ascii="Arial" w:hAnsi="Arial" w:cs="Arial"/>
          <w:lang w:val="en-GB"/>
        </w:rPr>
        <w:t xml:space="preserve">SMILE </w:t>
      </w:r>
      <w:proofErr w:type="spellStart"/>
      <w:r w:rsidRPr="001546DC">
        <w:rPr>
          <w:rFonts w:ascii="Arial" w:hAnsi="Arial" w:cs="Arial"/>
          <w:lang w:val="en-GB"/>
        </w:rPr>
        <w:t>Surestart</w:t>
      </w:r>
      <w:proofErr w:type="spellEnd"/>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TO COVER:</w:t>
      </w:r>
      <w:r w:rsidRPr="001546DC">
        <w:rPr>
          <w:rFonts w:ascii="Arial" w:hAnsi="Arial" w:cs="Arial"/>
          <w:lang w:val="en-GB"/>
        </w:rPr>
        <w:tab/>
      </w:r>
      <w:r>
        <w:rPr>
          <w:rFonts w:ascii="Arial" w:hAnsi="Arial" w:cs="Arial"/>
          <w:lang w:val="en-GB"/>
        </w:rPr>
        <w:tab/>
      </w:r>
      <w:r w:rsidRPr="001546DC">
        <w:rPr>
          <w:rFonts w:ascii="Arial" w:hAnsi="Arial" w:cs="Arial"/>
          <w:lang w:val="en-GB"/>
        </w:rPr>
        <w:t>Smile SureStart Areas</w:t>
      </w:r>
    </w:p>
    <w:p w:rsidR="001546DC" w:rsidRPr="001546DC" w:rsidRDefault="001546DC" w:rsidP="001546DC">
      <w:pPr>
        <w:pStyle w:val="NoSpacing"/>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proofErr w:type="spellStart"/>
      <w:r w:rsidRPr="001546DC">
        <w:rPr>
          <w:rFonts w:ascii="Arial" w:hAnsi="Arial" w:cs="Arial"/>
          <w:lang w:val="en-GB"/>
        </w:rPr>
        <w:t>Duncairn</w:t>
      </w:r>
      <w:proofErr w:type="spellEnd"/>
      <w:r w:rsidRPr="001546DC">
        <w:rPr>
          <w:rFonts w:ascii="Arial" w:hAnsi="Arial" w:cs="Arial"/>
          <w:lang w:val="en-GB"/>
        </w:rPr>
        <w:t xml:space="preserve">, Mount Vernon, Shore Crescent, New Lodge,                      </w:t>
      </w:r>
    </w:p>
    <w:p w:rsidR="001546DC" w:rsidRDefault="001546DC" w:rsidP="001546DC">
      <w:pPr>
        <w:pStyle w:val="NoSpacing"/>
        <w:rPr>
          <w:rFonts w:ascii="Arial" w:hAnsi="Arial" w:cs="Arial"/>
          <w:lang w:val="en-GB"/>
        </w:rPr>
      </w:pPr>
      <w:r w:rsidRPr="001546DC">
        <w:rPr>
          <w:rFonts w:ascii="Arial" w:hAnsi="Arial" w:cs="Arial"/>
          <w:lang w:val="en-GB"/>
        </w:rPr>
        <w:t xml:space="preserve">            </w:t>
      </w:r>
      <w:r>
        <w:rPr>
          <w:rFonts w:ascii="Arial" w:hAnsi="Arial" w:cs="Arial"/>
          <w:lang w:val="en-GB"/>
        </w:rPr>
        <w:t xml:space="preserve">                       </w:t>
      </w:r>
      <w:proofErr w:type="gramStart"/>
      <w:r w:rsidRPr="001546DC">
        <w:rPr>
          <w:rFonts w:ascii="Arial" w:hAnsi="Arial" w:cs="Arial"/>
          <w:lang w:val="en-GB"/>
        </w:rPr>
        <w:t>Waterworks,</w:t>
      </w:r>
      <w:proofErr w:type="gramEnd"/>
      <w:r w:rsidRPr="001546DC">
        <w:rPr>
          <w:rFonts w:ascii="Arial" w:hAnsi="Arial" w:cs="Arial"/>
          <w:lang w:val="en-GB"/>
        </w:rPr>
        <w:t xml:space="preserve"> and Chichester Park </w:t>
      </w:r>
    </w:p>
    <w:p w:rsid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lang w:val="en-GB"/>
        </w:rPr>
      </w:pPr>
    </w:p>
    <w:p w:rsidR="001546DC" w:rsidRPr="001546DC" w:rsidRDefault="001546DC" w:rsidP="001546DC">
      <w:pPr>
        <w:rPr>
          <w:rFonts w:ascii="Arial" w:hAnsi="Arial" w:cs="Arial"/>
          <w:b/>
        </w:rPr>
      </w:pPr>
      <w:r w:rsidRPr="001546DC">
        <w:rPr>
          <w:rFonts w:ascii="Arial" w:hAnsi="Arial" w:cs="Arial"/>
          <w:b/>
        </w:rPr>
        <w:t>JOB SUMMARY</w:t>
      </w:r>
    </w:p>
    <w:p w:rsidR="001546DC" w:rsidRDefault="001546DC" w:rsidP="001546DC">
      <w:pPr>
        <w:rPr>
          <w:rFonts w:ascii="Arial" w:hAnsi="Arial" w:cs="Arial"/>
        </w:rPr>
      </w:pPr>
      <w:r w:rsidRPr="001546DC">
        <w:rPr>
          <w:rFonts w:ascii="Arial" w:hAnsi="Arial" w:cs="Arial"/>
        </w:rPr>
        <w:t>The role of the Family Support Worker is to offer personal and practical support to families, children and their significant carers. In doing this the Family Support Worker will carry out home visits. The aim of this support will be to develop parent’s self-esteem and self-confidence and to link them into a wider social and community network. The Family Support Worker will have a remit to develop models of good practice with the full range of parent/child relationships that children experience, Mothers, Fathe</w:t>
      </w:r>
      <w:r>
        <w:rPr>
          <w:rFonts w:ascii="Arial" w:hAnsi="Arial" w:cs="Arial"/>
        </w:rPr>
        <w:t>rs, Teenage parents, Carers etc</w:t>
      </w:r>
    </w:p>
    <w:p w:rsidR="001546DC" w:rsidRDefault="001546DC" w:rsidP="001546DC">
      <w:pPr>
        <w:rPr>
          <w:rFonts w:ascii="Arial" w:hAnsi="Arial" w:cs="Arial"/>
        </w:rPr>
      </w:pPr>
    </w:p>
    <w:p w:rsidR="001546DC" w:rsidRDefault="001546DC" w:rsidP="001546DC">
      <w:pPr>
        <w:rPr>
          <w:rFonts w:ascii="Arial" w:hAnsi="Arial" w:cs="Arial"/>
        </w:rPr>
      </w:pPr>
    </w:p>
    <w:p w:rsidR="001546DC" w:rsidRPr="001546DC" w:rsidRDefault="001546DC" w:rsidP="001546DC">
      <w:pPr>
        <w:rPr>
          <w:rFonts w:ascii="Arial" w:hAnsi="Arial" w:cs="Arial"/>
        </w:rPr>
      </w:pPr>
    </w:p>
    <w:p w:rsidR="001546DC" w:rsidRDefault="001546DC" w:rsidP="001546DC">
      <w:pPr>
        <w:pStyle w:val="NoSpacing"/>
        <w:rPr>
          <w:rFonts w:ascii="Arial" w:hAnsi="Arial" w:cs="Arial"/>
          <w:b/>
        </w:rPr>
      </w:pPr>
      <w:r w:rsidRPr="001546DC">
        <w:rPr>
          <w:rFonts w:ascii="Arial" w:hAnsi="Arial" w:cs="Arial"/>
          <w:b/>
        </w:rPr>
        <w:t>KEY RESPONSIBILITIES</w:t>
      </w:r>
    </w:p>
    <w:p w:rsidR="001546DC" w:rsidRPr="001546DC" w:rsidRDefault="001546DC" w:rsidP="001546DC">
      <w:pPr>
        <w:pStyle w:val="NoSpacing"/>
        <w:rPr>
          <w:rFonts w:ascii="Arial" w:hAnsi="Arial" w:cs="Arial"/>
          <w:b/>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carry out planned home visits to families who have requested support.</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work with children and families to enhance the child’s development and support parents’ understanding of their crucial role in this.</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develop and implement an action plan for support and intervention in partnership with each family.</w:t>
      </w:r>
    </w:p>
    <w:p w:rsidR="001546DC" w:rsidRPr="001546DC" w:rsidRDefault="001546DC" w:rsidP="001546DC">
      <w:pPr>
        <w:pStyle w:val="NoSpacing"/>
        <w:numPr>
          <w:ilvl w:val="0"/>
          <w:numId w:val="45"/>
        </w:numPr>
        <w:rPr>
          <w:rFonts w:ascii="Arial" w:hAnsi="Arial" w:cs="Arial"/>
        </w:rPr>
      </w:pPr>
      <w:r w:rsidRPr="001546DC">
        <w:rPr>
          <w:rFonts w:ascii="Arial" w:hAnsi="Arial" w:cs="Arial"/>
        </w:rPr>
        <w:t>To work in a confidential and professional manner that recognises the importance of the welfare and safety of children and their families.</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maintain appropriate records and file appropriately.</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monitor and evaluate progress in line with Sure Start monitoring and evaluation systems.</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offer one on one information and support and signpost to specialist services where appropriate.</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promote parents participation in training and information sessions provided by Sure Start and also within the local community.</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accompany parents whenever necessary to enable their participation in local programmes and services.</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plan and deliver group programmes and sessions with a specific focus on dads and/or male carers</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work as a member of the Sure Start team, attend team meetings and contribute to the ongoing development of the programme.</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 xml:space="preserve">To undertake training as required by the Sure Start project.  </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facilitate information sessions for parents in a group setting.</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liaise with The Sure Start team, and other voluntary, statutory, community and private agencies to ensure complementary services are utilized.</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 xml:space="preserve">To promote the </w:t>
      </w:r>
      <w:proofErr w:type="spellStart"/>
      <w:r w:rsidRPr="001546DC">
        <w:rPr>
          <w:rFonts w:ascii="Arial" w:hAnsi="Arial" w:cs="Arial"/>
        </w:rPr>
        <w:t>SureStart</w:t>
      </w:r>
      <w:proofErr w:type="spellEnd"/>
      <w:r w:rsidRPr="001546DC">
        <w:rPr>
          <w:rFonts w:ascii="Arial" w:hAnsi="Arial" w:cs="Arial"/>
        </w:rPr>
        <w:t xml:space="preserve"> aims and objectives and ensure that good practice guidelines are adhered to at all times.</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consult with appropriate agencies involved with families to ensure consistency of support.</w:t>
      </w:r>
    </w:p>
    <w:p w:rsidR="001546DC" w:rsidRPr="001546DC" w:rsidRDefault="001546DC" w:rsidP="001546DC">
      <w:pPr>
        <w:pStyle w:val="NoSpacing"/>
        <w:rPr>
          <w:rFonts w:ascii="Arial" w:hAnsi="Arial" w:cs="Arial"/>
        </w:rPr>
      </w:pPr>
    </w:p>
    <w:p w:rsidR="001546DC" w:rsidRPr="001546DC" w:rsidRDefault="001546DC" w:rsidP="001546DC">
      <w:pPr>
        <w:pStyle w:val="NoSpacing"/>
        <w:numPr>
          <w:ilvl w:val="0"/>
          <w:numId w:val="45"/>
        </w:numPr>
        <w:rPr>
          <w:rFonts w:ascii="Arial" w:hAnsi="Arial" w:cs="Arial"/>
        </w:rPr>
      </w:pPr>
      <w:r w:rsidRPr="001546DC">
        <w:rPr>
          <w:rFonts w:ascii="Arial" w:hAnsi="Arial" w:cs="Arial"/>
        </w:rPr>
        <w:t>To carry out any other duties which may be reasonably requested</w:t>
      </w:r>
    </w:p>
    <w:p w:rsidR="001546DC" w:rsidRPr="001546DC" w:rsidRDefault="001546DC" w:rsidP="001546DC">
      <w:pPr>
        <w:jc w:val="both"/>
        <w:rPr>
          <w:rFonts w:ascii="Arial" w:hAnsi="Arial" w:cs="Arial"/>
        </w:rPr>
      </w:pPr>
      <w:r w:rsidRPr="001546DC">
        <w:rPr>
          <w:rFonts w:ascii="Arial" w:hAnsi="Arial" w:cs="Arial"/>
        </w:rPr>
        <w:t>Ashton is an Equal Opportunities employer you are expected to adhere to the Equal Opportunities / Policy throughout the duration of your employment.</w:t>
      </w:r>
    </w:p>
    <w:p w:rsidR="001546DC" w:rsidRPr="001546DC" w:rsidRDefault="001546DC" w:rsidP="001546DC">
      <w:pPr>
        <w:jc w:val="both"/>
        <w:rPr>
          <w:rFonts w:ascii="Arial" w:hAnsi="Arial" w:cs="Arial"/>
          <w:b/>
          <w:i/>
        </w:rPr>
      </w:pPr>
      <w:r w:rsidRPr="001546DC">
        <w:rPr>
          <w:rFonts w:ascii="Arial" w:hAnsi="Arial" w:cs="Arial"/>
          <w:b/>
          <w:i/>
        </w:rPr>
        <w:t>The duties and responsibilities outlined in this job description are not meant to be definitive nor restricted and may be modified to meet changing needs.  It should be notes therefore that duties, designation and location of the post might be subject to change in the future to meet the changing requirements of the service.</w:t>
      </w:r>
    </w:p>
    <w:p w:rsidR="001546DC" w:rsidRPr="001546DC" w:rsidRDefault="001546DC" w:rsidP="001546DC">
      <w:pPr>
        <w:ind w:left="2880" w:firstLine="720"/>
        <w:rPr>
          <w:rFonts w:ascii="Arial" w:hAnsi="Arial" w:cs="Arial"/>
          <w:b/>
          <w:bCs/>
        </w:rPr>
      </w:pPr>
      <w:r w:rsidRPr="001546DC">
        <w:rPr>
          <w:rFonts w:ascii="Arial" w:hAnsi="Arial" w:cs="Arial"/>
          <w:b/>
          <w:i/>
        </w:rPr>
        <w:br w:type="page"/>
      </w:r>
      <w:r w:rsidRPr="001546DC">
        <w:rPr>
          <w:rFonts w:ascii="Arial" w:hAnsi="Arial" w:cs="Arial"/>
          <w:b/>
          <w:bCs/>
        </w:rPr>
        <w:t>Smile SureStart</w:t>
      </w:r>
    </w:p>
    <w:p w:rsidR="001546DC" w:rsidRPr="001546DC" w:rsidRDefault="001546DC" w:rsidP="001546DC">
      <w:pPr>
        <w:jc w:val="center"/>
        <w:rPr>
          <w:rFonts w:ascii="Arial" w:hAnsi="Arial" w:cs="Arial"/>
          <w:u w:val="single"/>
        </w:rPr>
      </w:pPr>
      <w:r w:rsidRPr="001546DC">
        <w:rPr>
          <w:rFonts w:ascii="Arial" w:hAnsi="Arial" w:cs="Arial"/>
          <w:b/>
          <w:bCs/>
        </w:rPr>
        <w:t>Family Support Worker</w:t>
      </w:r>
    </w:p>
    <w:p w:rsidR="001546DC" w:rsidRPr="001546DC" w:rsidRDefault="001546DC" w:rsidP="001546DC">
      <w:pPr>
        <w:pStyle w:val="Heading1"/>
        <w:rPr>
          <w:rFonts w:ascii="Arial" w:hAnsi="Arial" w:cs="Arial"/>
          <w:sz w:val="22"/>
          <w:szCs w:val="22"/>
        </w:rPr>
      </w:pPr>
      <w:r w:rsidRPr="001546DC">
        <w:rPr>
          <w:rFonts w:ascii="Arial" w:hAnsi="Arial" w:cs="Arial"/>
          <w:sz w:val="22"/>
          <w:szCs w:val="22"/>
        </w:rPr>
        <w:t>Person Specification</w:t>
      </w:r>
    </w:p>
    <w:p w:rsidR="001546DC" w:rsidRPr="001546DC" w:rsidRDefault="001546DC" w:rsidP="001546DC">
      <w:pPr>
        <w:rPr>
          <w:rFonts w:ascii="Arial" w:hAnsi="Arial" w:cs="Arial"/>
          <w:b/>
          <w:u w:val="single"/>
        </w:rPr>
      </w:pPr>
    </w:p>
    <w:p w:rsidR="001546DC" w:rsidRPr="001546DC" w:rsidRDefault="001546DC" w:rsidP="001546DC">
      <w:pPr>
        <w:rPr>
          <w:rFonts w:ascii="Arial" w:hAnsi="Arial" w:cs="Arial"/>
          <w:b/>
          <w:u w:val="single"/>
        </w:rPr>
      </w:pPr>
      <w:r w:rsidRPr="001546DC">
        <w:rPr>
          <w:rFonts w:ascii="Arial" w:hAnsi="Arial" w:cs="Arial"/>
          <w:b/>
          <w:u w:val="single"/>
        </w:rPr>
        <w:t>ESSENTIAL CRITERIA</w:t>
      </w:r>
    </w:p>
    <w:p w:rsidR="001546DC" w:rsidRPr="001546DC" w:rsidRDefault="001546DC" w:rsidP="001546DC">
      <w:pPr>
        <w:tabs>
          <w:tab w:val="left" w:pos="567"/>
        </w:tabs>
        <w:ind w:left="567" w:hanging="567"/>
        <w:rPr>
          <w:rFonts w:ascii="Arial" w:hAnsi="Arial" w:cs="Arial"/>
        </w:rPr>
      </w:pPr>
      <w:r w:rsidRPr="001546DC">
        <w:rPr>
          <w:rFonts w:ascii="Arial" w:hAnsi="Arial" w:cs="Arial"/>
          <w:b/>
        </w:rPr>
        <w:t>Qualifications and experience</w:t>
      </w:r>
    </w:p>
    <w:p w:rsidR="001546DC" w:rsidRPr="001546DC" w:rsidRDefault="001546DC" w:rsidP="001546DC">
      <w:pPr>
        <w:numPr>
          <w:ilvl w:val="0"/>
          <w:numId w:val="40"/>
        </w:numPr>
        <w:tabs>
          <w:tab w:val="left" w:pos="567"/>
        </w:tabs>
        <w:spacing w:after="0" w:line="240" w:lineRule="auto"/>
        <w:ind w:left="567" w:hanging="567"/>
        <w:rPr>
          <w:rFonts w:ascii="Arial" w:hAnsi="Arial" w:cs="Arial"/>
          <w:b/>
        </w:rPr>
      </w:pPr>
      <w:r w:rsidRPr="001546DC">
        <w:rPr>
          <w:rFonts w:ascii="Arial" w:hAnsi="Arial" w:cs="Arial"/>
        </w:rPr>
        <w:t>NVQ Level 3 in Early Years care and Educations or Health and Social Care or equivalent.</w:t>
      </w:r>
      <w:r w:rsidR="00111A94">
        <w:rPr>
          <w:rFonts w:ascii="Arial" w:hAnsi="Arial" w:cs="Arial"/>
        </w:rPr>
        <w:t xml:space="preserve"> (application)</w:t>
      </w:r>
    </w:p>
    <w:p w:rsidR="001546DC" w:rsidRPr="001546DC" w:rsidRDefault="001546DC" w:rsidP="001546DC">
      <w:pPr>
        <w:numPr>
          <w:ilvl w:val="0"/>
          <w:numId w:val="40"/>
        </w:numPr>
        <w:tabs>
          <w:tab w:val="left" w:pos="567"/>
        </w:tabs>
        <w:spacing w:after="0" w:line="240" w:lineRule="auto"/>
        <w:ind w:left="567" w:hanging="567"/>
        <w:rPr>
          <w:rFonts w:ascii="Arial" w:hAnsi="Arial" w:cs="Arial"/>
          <w:b/>
        </w:rPr>
      </w:pPr>
      <w:r w:rsidRPr="001546DC">
        <w:rPr>
          <w:rFonts w:ascii="Arial" w:hAnsi="Arial" w:cs="Arial"/>
        </w:rPr>
        <w:t>Minimum of one years experience of working in a community or home visiting environment with families and young children</w:t>
      </w:r>
      <w:r w:rsidR="00111A94">
        <w:rPr>
          <w:rFonts w:ascii="Arial" w:hAnsi="Arial" w:cs="Arial"/>
        </w:rPr>
        <w:t xml:space="preserve"> (application)</w:t>
      </w:r>
    </w:p>
    <w:p w:rsidR="001546DC" w:rsidRPr="001546DC" w:rsidRDefault="001546DC" w:rsidP="001546DC">
      <w:pPr>
        <w:ind w:left="360"/>
        <w:rPr>
          <w:rFonts w:ascii="Arial" w:hAnsi="Arial" w:cs="Arial"/>
        </w:rPr>
      </w:pPr>
    </w:p>
    <w:p w:rsidR="001546DC" w:rsidRPr="001546DC" w:rsidRDefault="001546DC" w:rsidP="001546DC">
      <w:pPr>
        <w:tabs>
          <w:tab w:val="left" w:pos="567"/>
        </w:tabs>
        <w:ind w:left="567" w:hanging="567"/>
        <w:rPr>
          <w:rFonts w:ascii="Arial" w:hAnsi="Arial" w:cs="Arial"/>
        </w:rPr>
      </w:pPr>
      <w:r w:rsidRPr="001546DC">
        <w:rPr>
          <w:rFonts w:ascii="Arial" w:hAnsi="Arial" w:cs="Arial"/>
          <w:b/>
        </w:rPr>
        <w:t>Knowledge:</w:t>
      </w:r>
    </w:p>
    <w:p w:rsidR="001546DC" w:rsidRPr="001546DC" w:rsidRDefault="001546DC" w:rsidP="001546DC">
      <w:pPr>
        <w:numPr>
          <w:ilvl w:val="0"/>
          <w:numId w:val="41"/>
        </w:numPr>
        <w:tabs>
          <w:tab w:val="left" w:pos="567"/>
        </w:tabs>
        <w:spacing w:after="0" w:line="240" w:lineRule="auto"/>
        <w:ind w:left="567" w:hanging="567"/>
        <w:rPr>
          <w:rFonts w:ascii="Arial" w:hAnsi="Arial" w:cs="Arial"/>
        </w:rPr>
      </w:pPr>
      <w:r w:rsidRPr="001546DC">
        <w:rPr>
          <w:rFonts w:ascii="Arial" w:hAnsi="Arial" w:cs="Arial"/>
        </w:rPr>
        <w:t>Knowledge and understanding of the principles of community development</w:t>
      </w:r>
      <w:r w:rsidR="00111A94">
        <w:rPr>
          <w:rFonts w:ascii="Arial" w:hAnsi="Arial" w:cs="Arial"/>
        </w:rPr>
        <w:t xml:space="preserve"> (application)</w:t>
      </w:r>
    </w:p>
    <w:p w:rsidR="001546DC" w:rsidRPr="001546DC" w:rsidRDefault="001546DC" w:rsidP="001546DC">
      <w:pPr>
        <w:numPr>
          <w:ilvl w:val="0"/>
          <w:numId w:val="41"/>
        </w:numPr>
        <w:tabs>
          <w:tab w:val="left" w:pos="567"/>
        </w:tabs>
        <w:spacing w:after="0" w:line="240" w:lineRule="auto"/>
        <w:ind w:left="567" w:hanging="567"/>
        <w:rPr>
          <w:rFonts w:ascii="Arial" w:hAnsi="Arial" w:cs="Arial"/>
        </w:rPr>
      </w:pPr>
      <w:r w:rsidRPr="001546DC">
        <w:rPr>
          <w:rFonts w:ascii="Arial" w:hAnsi="Arial" w:cs="Arial"/>
        </w:rPr>
        <w:t>Knowledge of the issues facing families in the Smile SureStart areas</w:t>
      </w:r>
      <w:r w:rsidR="00111A94">
        <w:rPr>
          <w:rFonts w:ascii="Arial" w:hAnsi="Arial" w:cs="Arial"/>
        </w:rPr>
        <w:t>(application)</w:t>
      </w:r>
    </w:p>
    <w:p w:rsidR="001546DC" w:rsidRPr="001546DC" w:rsidRDefault="001546DC" w:rsidP="001546DC">
      <w:pPr>
        <w:rPr>
          <w:rFonts w:ascii="Arial" w:hAnsi="Arial" w:cs="Arial"/>
        </w:rPr>
      </w:pPr>
    </w:p>
    <w:p w:rsidR="001546DC" w:rsidRPr="001546DC" w:rsidRDefault="001546DC" w:rsidP="001546DC">
      <w:pPr>
        <w:tabs>
          <w:tab w:val="left" w:pos="567"/>
        </w:tabs>
        <w:rPr>
          <w:rFonts w:ascii="Arial" w:hAnsi="Arial" w:cs="Arial"/>
        </w:rPr>
      </w:pPr>
      <w:r w:rsidRPr="001546DC">
        <w:rPr>
          <w:rFonts w:ascii="Arial" w:hAnsi="Arial" w:cs="Arial"/>
          <w:b/>
        </w:rPr>
        <w:t>Abilities</w:t>
      </w:r>
      <w:r w:rsidRPr="001546DC">
        <w:rPr>
          <w:rFonts w:ascii="Arial" w:hAnsi="Arial" w:cs="Arial"/>
        </w:rPr>
        <w:t>:</w:t>
      </w:r>
    </w:p>
    <w:p w:rsidR="001546DC" w:rsidRPr="001546DC" w:rsidRDefault="001546DC" w:rsidP="001546DC">
      <w:pPr>
        <w:numPr>
          <w:ilvl w:val="0"/>
          <w:numId w:val="43"/>
        </w:numPr>
        <w:tabs>
          <w:tab w:val="left" w:pos="567"/>
        </w:tabs>
        <w:spacing w:after="0" w:line="240" w:lineRule="auto"/>
        <w:ind w:left="567" w:hanging="567"/>
        <w:rPr>
          <w:rFonts w:ascii="Arial" w:hAnsi="Arial" w:cs="Arial"/>
        </w:rPr>
      </w:pPr>
      <w:r w:rsidRPr="001546DC">
        <w:rPr>
          <w:rFonts w:ascii="Arial" w:hAnsi="Arial" w:cs="Arial"/>
        </w:rPr>
        <w:t>Ability to demonstrate an understanding of the needs of young children and families</w:t>
      </w:r>
      <w:r w:rsidR="00111A94">
        <w:rPr>
          <w:rFonts w:ascii="Arial" w:hAnsi="Arial" w:cs="Arial"/>
        </w:rPr>
        <w:t xml:space="preserve"> (application)</w:t>
      </w:r>
    </w:p>
    <w:p w:rsidR="001546DC" w:rsidRPr="001546DC" w:rsidRDefault="001546DC" w:rsidP="001546DC">
      <w:pPr>
        <w:numPr>
          <w:ilvl w:val="0"/>
          <w:numId w:val="43"/>
        </w:numPr>
        <w:tabs>
          <w:tab w:val="left" w:pos="567"/>
        </w:tabs>
        <w:spacing w:after="0" w:line="240" w:lineRule="auto"/>
        <w:ind w:left="567" w:hanging="567"/>
        <w:rPr>
          <w:rFonts w:ascii="Arial" w:hAnsi="Arial" w:cs="Arial"/>
        </w:rPr>
      </w:pPr>
      <w:r w:rsidRPr="001546DC">
        <w:rPr>
          <w:rFonts w:ascii="Arial" w:hAnsi="Arial" w:cs="Arial"/>
        </w:rPr>
        <w:t>Good Listening and communication skills</w:t>
      </w:r>
      <w:r w:rsidR="00111A94">
        <w:rPr>
          <w:rFonts w:ascii="Arial" w:hAnsi="Arial" w:cs="Arial"/>
        </w:rPr>
        <w:t xml:space="preserve"> (interview)</w:t>
      </w:r>
    </w:p>
    <w:p w:rsidR="001546DC" w:rsidRPr="001546DC" w:rsidRDefault="001546DC" w:rsidP="001546DC">
      <w:pPr>
        <w:numPr>
          <w:ilvl w:val="0"/>
          <w:numId w:val="43"/>
        </w:numPr>
        <w:tabs>
          <w:tab w:val="left" w:pos="567"/>
        </w:tabs>
        <w:spacing w:after="0" w:line="240" w:lineRule="auto"/>
        <w:ind w:left="567" w:hanging="567"/>
        <w:rPr>
          <w:rFonts w:ascii="Arial" w:hAnsi="Arial" w:cs="Arial"/>
        </w:rPr>
      </w:pPr>
      <w:r w:rsidRPr="001546DC">
        <w:rPr>
          <w:rFonts w:ascii="Arial" w:hAnsi="Arial" w:cs="Arial"/>
        </w:rPr>
        <w:t xml:space="preserve">Valid driving license and access to transport appropriate for the post.  (Consideration will be given to candidates, who because of a disability, cannot hold a driving license but they must have access to a mode of transport that allows them to </w:t>
      </w:r>
      <w:proofErr w:type="spellStart"/>
      <w:r w:rsidRPr="001546DC">
        <w:rPr>
          <w:rFonts w:ascii="Arial" w:hAnsi="Arial" w:cs="Arial"/>
        </w:rPr>
        <w:t>fulfill</w:t>
      </w:r>
      <w:proofErr w:type="spellEnd"/>
      <w:r w:rsidRPr="001546DC">
        <w:rPr>
          <w:rFonts w:ascii="Arial" w:hAnsi="Arial" w:cs="Arial"/>
        </w:rPr>
        <w:t xml:space="preserve"> the duties of the post).</w:t>
      </w:r>
      <w:r w:rsidR="00111A94">
        <w:rPr>
          <w:rFonts w:ascii="Arial" w:hAnsi="Arial" w:cs="Arial"/>
        </w:rPr>
        <w:t xml:space="preserve"> (application)</w:t>
      </w:r>
    </w:p>
    <w:p w:rsidR="001546DC" w:rsidRPr="001546DC" w:rsidRDefault="001546DC" w:rsidP="001546DC">
      <w:pPr>
        <w:rPr>
          <w:rFonts w:ascii="Arial" w:hAnsi="Arial" w:cs="Arial"/>
        </w:rPr>
      </w:pPr>
    </w:p>
    <w:p w:rsidR="001546DC" w:rsidRPr="001546DC" w:rsidRDefault="001546DC" w:rsidP="001546DC">
      <w:pPr>
        <w:tabs>
          <w:tab w:val="left" w:pos="567"/>
        </w:tabs>
        <w:ind w:left="567" w:hanging="567"/>
        <w:rPr>
          <w:rFonts w:ascii="Arial" w:hAnsi="Arial" w:cs="Arial"/>
          <w:b/>
          <w:u w:val="single"/>
        </w:rPr>
      </w:pPr>
      <w:r w:rsidRPr="001546DC">
        <w:rPr>
          <w:rFonts w:ascii="Arial" w:hAnsi="Arial" w:cs="Arial"/>
          <w:b/>
          <w:u w:val="single"/>
        </w:rPr>
        <w:t>Desirable Criteria:</w:t>
      </w:r>
    </w:p>
    <w:p w:rsidR="001546DC" w:rsidRPr="001546DC" w:rsidRDefault="001546DC" w:rsidP="001546DC">
      <w:pPr>
        <w:numPr>
          <w:ilvl w:val="0"/>
          <w:numId w:val="42"/>
        </w:numPr>
        <w:tabs>
          <w:tab w:val="clear" w:pos="720"/>
          <w:tab w:val="left" w:pos="567"/>
        </w:tabs>
        <w:spacing w:after="0" w:line="240" w:lineRule="auto"/>
        <w:ind w:left="567" w:hanging="567"/>
        <w:rPr>
          <w:rFonts w:ascii="Arial" w:hAnsi="Arial" w:cs="Arial"/>
        </w:rPr>
      </w:pPr>
      <w:r w:rsidRPr="001546DC">
        <w:rPr>
          <w:rFonts w:ascii="Arial" w:hAnsi="Arial" w:cs="Arial"/>
        </w:rPr>
        <w:t>A recognized qualification in community development work</w:t>
      </w:r>
      <w:r w:rsidR="00111A94">
        <w:rPr>
          <w:rFonts w:ascii="Arial" w:hAnsi="Arial" w:cs="Arial"/>
        </w:rPr>
        <w:t xml:space="preserve"> (application)</w:t>
      </w:r>
    </w:p>
    <w:p w:rsidR="001546DC" w:rsidRPr="001546DC" w:rsidRDefault="001546DC" w:rsidP="001546DC">
      <w:pPr>
        <w:numPr>
          <w:ilvl w:val="0"/>
          <w:numId w:val="42"/>
        </w:numPr>
        <w:tabs>
          <w:tab w:val="clear" w:pos="720"/>
          <w:tab w:val="left" w:pos="567"/>
        </w:tabs>
        <w:spacing w:after="0" w:line="240" w:lineRule="auto"/>
        <w:ind w:left="567" w:hanging="567"/>
        <w:rPr>
          <w:rFonts w:ascii="Arial" w:hAnsi="Arial" w:cs="Arial"/>
        </w:rPr>
      </w:pPr>
      <w:r w:rsidRPr="001546DC">
        <w:rPr>
          <w:rFonts w:ascii="Arial" w:hAnsi="Arial" w:cs="Arial"/>
        </w:rPr>
        <w:t>Experience of delivering training/programmes to parents, especially dads/male carers</w:t>
      </w:r>
      <w:r w:rsidR="00111A94">
        <w:rPr>
          <w:rFonts w:ascii="Arial" w:hAnsi="Arial" w:cs="Arial"/>
        </w:rPr>
        <w:t xml:space="preserve"> (application)</w:t>
      </w:r>
    </w:p>
    <w:p w:rsidR="001546DC" w:rsidRPr="001546DC" w:rsidRDefault="001546DC" w:rsidP="001546DC">
      <w:pPr>
        <w:numPr>
          <w:ilvl w:val="0"/>
          <w:numId w:val="42"/>
        </w:numPr>
        <w:tabs>
          <w:tab w:val="clear" w:pos="720"/>
          <w:tab w:val="left" w:pos="567"/>
        </w:tabs>
        <w:spacing w:after="0" w:line="240" w:lineRule="auto"/>
        <w:ind w:left="567" w:hanging="567"/>
        <w:rPr>
          <w:rFonts w:ascii="Arial" w:hAnsi="Arial" w:cs="Arial"/>
        </w:rPr>
      </w:pPr>
      <w:r w:rsidRPr="001546DC">
        <w:rPr>
          <w:rFonts w:ascii="Arial" w:hAnsi="Arial" w:cs="Arial"/>
        </w:rPr>
        <w:t>IT skills</w:t>
      </w:r>
      <w:r w:rsidR="00111A94">
        <w:rPr>
          <w:rFonts w:ascii="Arial" w:hAnsi="Arial" w:cs="Arial"/>
        </w:rPr>
        <w:t xml:space="preserve"> (application)</w:t>
      </w:r>
    </w:p>
    <w:p w:rsidR="001546DC" w:rsidRPr="001546DC" w:rsidRDefault="001546DC" w:rsidP="001546DC">
      <w:pPr>
        <w:numPr>
          <w:ilvl w:val="0"/>
          <w:numId w:val="42"/>
        </w:numPr>
        <w:tabs>
          <w:tab w:val="clear" w:pos="720"/>
          <w:tab w:val="left" w:pos="567"/>
        </w:tabs>
        <w:spacing w:after="0" w:line="240" w:lineRule="auto"/>
        <w:ind w:left="567" w:hanging="567"/>
        <w:rPr>
          <w:rFonts w:ascii="Arial" w:hAnsi="Arial" w:cs="Arial"/>
        </w:rPr>
      </w:pPr>
      <w:r w:rsidRPr="001546DC">
        <w:rPr>
          <w:rFonts w:ascii="Arial" w:hAnsi="Arial" w:cs="Arial"/>
        </w:rPr>
        <w:t>Experience of working within Sure Start programme</w:t>
      </w:r>
      <w:r w:rsidR="00111A94">
        <w:rPr>
          <w:rFonts w:ascii="Arial" w:hAnsi="Arial" w:cs="Arial"/>
        </w:rPr>
        <w:t xml:space="preserve"> (application)</w:t>
      </w:r>
    </w:p>
    <w:p w:rsidR="001546DC" w:rsidRPr="000114AB" w:rsidRDefault="001546DC" w:rsidP="001546DC">
      <w:pPr>
        <w:tabs>
          <w:tab w:val="left" w:pos="567"/>
        </w:tabs>
        <w:ind w:hanging="567"/>
        <w:rPr>
          <w:rFonts w:ascii="Arial" w:hAnsi="Arial" w:cs="Arial"/>
        </w:rPr>
      </w:pPr>
    </w:p>
    <w:p w:rsidR="001546DC" w:rsidRPr="000114AB" w:rsidRDefault="001546DC" w:rsidP="001546DC">
      <w:pPr>
        <w:rPr>
          <w:rFonts w:ascii="Arial" w:hAnsi="Arial" w:cs="Arial"/>
        </w:rPr>
      </w:pPr>
    </w:p>
    <w:p w:rsidR="001546DC" w:rsidRPr="000114AB" w:rsidRDefault="001546DC" w:rsidP="001546DC">
      <w:pPr>
        <w:rPr>
          <w:rFonts w:ascii="Arial" w:hAnsi="Arial" w:cs="Arial"/>
          <w:b/>
          <w:i/>
        </w:rPr>
      </w:pPr>
    </w:p>
    <w:p w:rsidR="001546DC" w:rsidRPr="000114AB" w:rsidRDefault="001546DC" w:rsidP="001546DC">
      <w:pPr>
        <w:rPr>
          <w:rFonts w:ascii="Arial" w:hAnsi="Arial" w:cs="Arial"/>
        </w:rPr>
      </w:pPr>
    </w:p>
    <w:p w:rsidR="001546DC" w:rsidRDefault="001546DC" w:rsidP="009C775D">
      <w:pPr>
        <w:autoSpaceDE w:val="0"/>
        <w:autoSpaceDN w:val="0"/>
        <w:adjustRightInd w:val="0"/>
        <w:jc w:val="center"/>
        <w:rPr>
          <w:rFonts w:ascii="Arial" w:hAnsi="Arial" w:cs="Arial"/>
          <w:b/>
          <w:sz w:val="24"/>
          <w:szCs w:val="24"/>
        </w:rPr>
      </w:pPr>
    </w:p>
    <w:p w:rsidR="001546DC" w:rsidRDefault="001546DC" w:rsidP="009C775D">
      <w:pPr>
        <w:autoSpaceDE w:val="0"/>
        <w:autoSpaceDN w:val="0"/>
        <w:adjustRightInd w:val="0"/>
        <w:jc w:val="center"/>
        <w:rPr>
          <w:rFonts w:ascii="Arial" w:hAnsi="Arial" w:cs="Arial"/>
          <w:b/>
          <w:sz w:val="24"/>
          <w:szCs w:val="24"/>
        </w:rPr>
      </w:pPr>
    </w:p>
    <w:p w:rsidR="001546DC" w:rsidRDefault="001546DC" w:rsidP="009C775D">
      <w:pPr>
        <w:autoSpaceDE w:val="0"/>
        <w:autoSpaceDN w:val="0"/>
        <w:adjustRightInd w:val="0"/>
        <w:jc w:val="center"/>
        <w:rPr>
          <w:rFonts w:ascii="Arial" w:hAnsi="Arial" w:cs="Arial"/>
          <w:b/>
          <w:sz w:val="24"/>
          <w:szCs w:val="24"/>
        </w:rPr>
      </w:pPr>
    </w:p>
    <w:p w:rsidR="001932EF" w:rsidRPr="008C2092" w:rsidRDefault="001932EF" w:rsidP="009C775D">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sidR="00C01F59">
        <w:rPr>
          <w:rFonts w:cs="Arial"/>
          <w:sz w:val="22"/>
        </w:rPr>
        <w:t xml:space="preserve">more </w:t>
      </w:r>
      <w:r w:rsidRPr="008C2092">
        <w:rPr>
          <w:rFonts w:cs="Arial"/>
          <w:sz w:val="22"/>
        </w:rPr>
        <w:t>detail.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8064E8">
        <w:rPr>
          <w:rFonts w:cs="Arial"/>
          <w:sz w:val="22"/>
        </w:rPr>
        <w:t>McSweeney</w:t>
      </w:r>
      <w:proofErr w:type="spellEnd"/>
      <w:r w:rsidRPr="008C2092">
        <w:rPr>
          <w:rFonts w:cs="Arial"/>
          <w:sz w:val="22"/>
        </w:rPr>
        <w:t xml:space="preserve"> Centre, </w:t>
      </w:r>
      <w:r w:rsidR="008064E8">
        <w:rPr>
          <w:rFonts w:cs="Arial"/>
          <w:sz w:val="22"/>
        </w:rPr>
        <w:t>23 Henry Place</w:t>
      </w:r>
      <w:r w:rsidRPr="008C2092">
        <w:rPr>
          <w:rFonts w:cs="Arial"/>
          <w:sz w:val="22"/>
        </w:rPr>
        <w:t>, Belfast, BT15 2</w:t>
      </w:r>
      <w:r w:rsidR="008064E8">
        <w:rPr>
          <w:rFonts w:cs="Arial"/>
          <w:sz w:val="22"/>
        </w:rPr>
        <w:t>AY</w:t>
      </w:r>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C01F59" w:rsidRDefault="00F61A3C"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Please o</w:t>
      </w:r>
      <w:r w:rsidR="00C01F59" w:rsidRPr="00C01F59">
        <w:rPr>
          <w:rFonts w:cs="Arial"/>
          <w:sz w:val="22"/>
        </w:rPr>
        <w:t>nly return the application form</w:t>
      </w:r>
      <w:r w:rsidRPr="00C01F59">
        <w:rPr>
          <w:rFonts w:cs="Arial"/>
          <w:sz w:val="22"/>
        </w:rPr>
        <w:t xml:space="preserve"> </w:t>
      </w:r>
      <w:r w:rsidR="00C01F59" w:rsidRPr="00C01F59">
        <w:rPr>
          <w:rFonts w:cs="Arial"/>
          <w:sz w:val="22"/>
        </w:rPr>
        <w:t xml:space="preserve">and </w:t>
      </w:r>
      <w:r w:rsidRPr="00C01F59">
        <w:rPr>
          <w:rFonts w:cs="Arial"/>
          <w:sz w:val="22"/>
        </w:rPr>
        <w:t>monitoring form</w:t>
      </w:r>
      <w:r w:rsidR="00C01F59" w:rsidRPr="00C01F59">
        <w:rPr>
          <w:rFonts w:cs="Arial"/>
          <w:sz w:val="22"/>
        </w:rPr>
        <w:t>.</w:t>
      </w:r>
      <w:r w:rsidRPr="00C01F59">
        <w:rPr>
          <w:rFonts w:cs="Arial"/>
          <w:sz w:val="22"/>
        </w:rPr>
        <w:t xml:space="preserve"> </w:t>
      </w:r>
    </w:p>
    <w:p w:rsidR="00FF7298" w:rsidRPr="00C01F59" w:rsidRDefault="00FF7298"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Pr="007828AB" w:rsidRDefault="008936FF" w:rsidP="007828AB">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8" w:history="1">
        <w:r w:rsidRPr="008936FF">
          <w:rPr>
            <w:rStyle w:val="Hyperlink"/>
            <w:rFonts w:ascii="Arial" w:hAnsi="Arial" w:cs="Arial"/>
            <w:noProof/>
            <w:color w:val="auto"/>
            <w:lang w:eastAsia="en-GB"/>
          </w:rPr>
          <w:t>https://www.nidirect.gov.uk/sites/default/files/publications/accessni-code-of-practice.pdf</w:t>
        </w:r>
      </w:hyperlink>
    </w:p>
    <w:p w:rsidR="008064E8" w:rsidRDefault="008064E8">
      <w:pPr>
        <w:rPr>
          <w:b/>
          <w:sz w:val="16"/>
          <w:szCs w:val="16"/>
        </w:rPr>
      </w:pPr>
    </w:p>
    <w:p w:rsidR="0086405A" w:rsidRDefault="0086405A" w:rsidP="008064E8">
      <w:pPr>
        <w:jc w:val="center"/>
        <w:rPr>
          <w:b/>
          <w:sz w:val="16"/>
          <w:szCs w:val="16"/>
        </w:rPr>
      </w:pPr>
      <w:r>
        <w:rPr>
          <w:b/>
          <w:sz w:val="16"/>
          <w:szCs w:val="16"/>
        </w:rPr>
        <w:br w:type="page"/>
      </w:r>
      <w:r w:rsidR="008064E8" w:rsidRPr="00B65151">
        <w:rPr>
          <w:rFonts w:ascii="Arial" w:hAnsi="Arial" w:cs="Arial"/>
          <w:noProof/>
          <w:lang w:eastAsia="en-GB"/>
        </w:rPr>
        <w:drawing>
          <wp:inline distT="0" distB="0" distL="0" distR="0">
            <wp:extent cx="2247900" cy="545008"/>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8064E8" w:rsidP="009C521E">
      <w:pPr>
        <w:spacing w:after="0" w:line="240" w:lineRule="auto"/>
        <w:jc w:val="center"/>
        <w:rPr>
          <w:rFonts w:ascii="Arial" w:hAnsi="Arial" w:cs="Arial"/>
          <w:i/>
        </w:rPr>
      </w:pPr>
      <w:proofErr w:type="spellStart"/>
      <w:r>
        <w:rPr>
          <w:rFonts w:ascii="Arial" w:hAnsi="Arial" w:cs="Arial"/>
        </w:rPr>
        <w:t>McSweeney</w:t>
      </w:r>
      <w:proofErr w:type="spellEnd"/>
      <w:r w:rsidR="009C521E" w:rsidRPr="009D1BA0">
        <w:rPr>
          <w:rFonts w:ascii="Arial" w:hAnsi="Arial" w:cs="Arial"/>
        </w:rPr>
        <w:t xml:space="preserve"> Centre</w:t>
      </w:r>
      <w:r w:rsidR="009C521E">
        <w:rPr>
          <w:rFonts w:ascii="Arial" w:hAnsi="Arial" w:cs="Arial"/>
        </w:rPr>
        <w:t xml:space="preserve">, </w:t>
      </w:r>
      <w:r>
        <w:rPr>
          <w:rFonts w:ascii="Arial" w:hAnsi="Arial" w:cs="Arial"/>
        </w:rPr>
        <w:t>23 Henry Place</w:t>
      </w:r>
      <w:r w:rsidR="009C521E" w:rsidRPr="009D1BA0">
        <w:rPr>
          <w:rFonts w:ascii="Arial" w:hAnsi="Arial" w:cs="Arial"/>
        </w:rPr>
        <w:t>, Belfast BT15 2</w:t>
      </w:r>
      <w:r>
        <w:rPr>
          <w:rFonts w:ascii="Arial" w:hAnsi="Arial" w:cs="Arial"/>
        </w:rPr>
        <w:t>AY</w:t>
      </w:r>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AB541D">
        <w:rPr>
          <w:rFonts w:ascii="Arial" w:hAnsi="Arial" w:cs="Arial"/>
          <w:b/>
        </w:rPr>
        <w:tab/>
      </w:r>
      <w:r w:rsidR="00AB541D">
        <w:rPr>
          <w:rFonts w:ascii="Arial" w:hAnsi="Arial" w:cs="Arial"/>
          <w:b/>
        </w:rPr>
        <w:tab/>
      </w:r>
      <w:r w:rsidR="00AB541D">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014D24">
        <w:rPr>
          <w:rFonts w:ascii="Arial" w:hAnsi="Arial" w:cs="Arial"/>
          <w:b/>
        </w:rPr>
        <w:t>FS</w:t>
      </w:r>
      <w:r w:rsidR="007828AB">
        <w:rPr>
          <w:rFonts w:ascii="Arial" w:hAnsi="Arial" w:cs="Arial"/>
          <w:b/>
        </w:rPr>
        <w:t>W</w:t>
      </w:r>
      <w:r w:rsidR="00266145" w:rsidRPr="009C521E">
        <w:rPr>
          <w:rFonts w:ascii="Arial" w:hAnsi="Arial" w:cs="Arial"/>
          <w:b/>
        </w:rPr>
        <w:t>/</w:t>
      </w:r>
      <w:r w:rsidR="008064E8">
        <w:rPr>
          <w:rFonts w:ascii="Arial" w:hAnsi="Arial" w:cs="Arial"/>
          <w:b/>
        </w:rPr>
        <w:t>08/2019</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4529DF" w:rsidRDefault="001546DC" w:rsidP="00785B05">
            <w:pPr>
              <w:spacing w:after="0" w:line="240" w:lineRule="auto"/>
              <w:rPr>
                <w:rFonts w:ascii="Arial" w:hAnsi="Arial" w:cs="Arial"/>
                <w:b/>
              </w:rPr>
            </w:pPr>
            <w:r>
              <w:rPr>
                <w:rFonts w:ascii="Arial" w:hAnsi="Arial" w:cs="Arial"/>
                <w:b/>
              </w:rPr>
              <w:t xml:space="preserve">Smile SureStart </w:t>
            </w:r>
            <w:r w:rsidR="00014D24">
              <w:rPr>
                <w:rFonts w:ascii="Arial" w:hAnsi="Arial" w:cs="Arial"/>
                <w:b/>
              </w:rPr>
              <w:t xml:space="preserve"> Family Support Worker</w:t>
            </w:r>
            <w:r w:rsidR="001E7E39">
              <w:rPr>
                <w:rFonts w:ascii="Arial" w:hAnsi="Arial" w:cs="Arial"/>
                <w:b/>
              </w:rPr>
              <w:t xml:space="preserve"> (Fixed Term)</w:t>
            </w:r>
          </w:p>
          <w:p w:rsidR="00266145" w:rsidRPr="009C521E" w:rsidRDefault="00266145" w:rsidP="00C31476">
            <w:pPr>
              <w:pStyle w:val="NormalWeb"/>
              <w:spacing w:before="0" w:after="0"/>
              <w:rPr>
                <w:rFonts w:ascii="Arial" w:hAnsi="Arial" w:cs="Arial"/>
                <w:b/>
                <w:i/>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1546DC" w:rsidP="00014D24">
            <w:pPr>
              <w:rPr>
                <w:rFonts w:ascii="Arial" w:hAnsi="Arial" w:cs="Arial"/>
                <w:b/>
                <w:i/>
              </w:rPr>
            </w:pPr>
            <w:r>
              <w:rPr>
                <w:rFonts w:ascii="Arial" w:hAnsi="Arial" w:cs="Arial"/>
                <w:b/>
              </w:rPr>
              <w:t>30</w:t>
            </w:r>
            <w:r w:rsidR="0086405A">
              <w:rPr>
                <w:rFonts w:ascii="Arial" w:hAnsi="Arial" w:cs="Arial"/>
                <w:b/>
              </w:rPr>
              <w:t xml:space="preserve"> hours per week </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1546DC" w:rsidP="00014D24">
            <w:pPr>
              <w:spacing w:after="0" w:line="240" w:lineRule="auto"/>
              <w:rPr>
                <w:rFonts w:ascii="Arial" w:hAnsi="Arial" w:cs="Arial"/>
                <w:b/>
                <w:i/>
              </w:rPr>
            </w:pPr>
            <w:r>
              <w:rPr>
                <w:rFonts w:ascii="Arial" w:hAnsi="Arial" w:cs="Arial"/>
                <w:b/>
              </w:rPr>
              <w:t>Tuesday 27th</w:t>
            </w:r>
            <w:r w:rsidR="00014D24">
              <w:rPr>
                <w:rFonts w:ascii="Arial" w:hAnsi="Arial" w:cs="Arial"/>
                <w:b/>
              </w:rPr>
              <w:t xml:space="preserve"> </w:t>
            </w:r>
            <w:r w:rsidR="0086405A">
              <w:rPr>
                <w:rFonts w:ascii="Arial" w:hAnsi="Arial" w:cs="Arial"/>
                <w:b/>
              </w:rPr>
              <w:t xml:space="preserve">August 2019 </w:t>
            </w:r>
            <w:r w:rsidR="008064E8">
              <w:rPr>
                <w:rFonts w:ascii="Arial" w:hAnsi="Arial" w:cs="Arial"/>
                <w:b/>
              </w:rPr>
              <w:t>at</w:t>
            </w:r>
            <w:r w:rsidR="0086405A">
              <w:rPr>
                <w:rFonts w:ascii="Arial" w:hAnsi="Arial" w:cs="Arial"/>
                <w:b/>
              </w:rPr>
              <w:t xml:space="preserve"> 12</w:t>
            </w:r>
            <w:r w:rsidR="008064E8">
              <w:rPr>
                <w:rFonts w:ascii="Arial" w:hAnsi="Arial" w:cs="Arial"/>
                <w:b/>
              </w:rPr>
              <w:t xml:space="preserve"> </w:t>
            </w:r>
            <w:r w:rsidR="0086405A">
              <w:rPr>
                <w:rFonts w:ascii="Arial" w:hAnsi="Arial" w:cs="Arial"/>
                <w:b/>
              </w:rPr>
              <w:t xml:space="preserve">noon </w:t>
            </w:r>
          </w:p>
        </w:tc>
      </w:tr>
    </w:tbl>
    <w:p w:rsidR="008064E8" w:rsidRDefault="008064E8"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Default="00AF665C" w:rsidP="004E2D5C">
            <w:pPr>
              <w:spacing w:after="0" w:line="240" w:lineRule="auto"/>
              <w:rPr>
                <w:rFonts w:ascii="Arial" w:hAnsi="Arial" w:cs="Arial"/>
                <w:b/>
              </w:rPr>
            </w:pPr>
            <w:r w:rsidRPr="009C521E">
              <w:rPr>
                <w:rFonts w:ascii="Arial" w:hAnsi="Arial" w:cs="Arial"/>
                <w:b/>
              </w:rPr>
              <w:t>Address:</w:t>
            </w:r>
          </w:p>
          <w:p w:rsidR="00C31476" w:rsidRDefault="00C31476"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8064E8" w:rsidRDefault="008064E8"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8064E8">
            <w:pPr>
              <w:spacing w:after="0" w:line="240" w:lineRule="auto"/>
              <w:rPr>
                <w:rFonts w:ascii="Arial" w:hAnsi="Arial" w:cs="Arial"/>
                <w:b/>
                <w:i/>
              </w:rPr>
            </w:pPr>
            <w:r w:rsidRPr="009C521E">
              <w:rPr>
                <w:rFonts w:ascii="Arial" w:hAnsi="Arial" w:cs="Arial"/>
                <w:b/>
              </w:rPr>
              <w:t xml:space="preserve">(for example, GCSE/’A’ </w:t>
            </w:r>
            <w:r w:rsidR="009D4E58">
              <w:rPr>
                <w:rFonts w:ascii="Arial" w:hAnsi="Arial" w:cs="Arial"/>
                <w:b/>
              </w:rPr>
              <w:t>Level/Degree/NVQ</w:t>
            </w: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9C775D" w:rsidRPr="009C521E" w:rsidTr="004E2D5C">
        <w:tc>
          <w:tcPr>
            <w:tcW w:w="2718" w:type="dxa"/>
          </w:tcPr>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tc>
        <w:tc>
          <w:tcPr>
            <w:tcW w:w="2480" w:type="dxa"/>
          </w:tcPr>
          <w:p w:rsidR="009C775D" w:rsidRDefault="009C775D" w:rsidP="004E2D5C">
            <w:pPr>
              <w:spacing w:after="0" w:line="240" w:lineRule="auto"/>
              <w:rPr>
                <w:rFonts w:ascii="Arial" w:hAnsi="Arial" w:cs="Arial"/>
                <w:i/>
              </w:rPr>
            </w:pPr>
          </w:p>
        </w:tc>
        <w:tc>
          <w:tcPr>
            <w:tcW w:w="1864" w:type="dxa"/>
          </w:tcPr>
          <w:p w:rsidR="009C775D" w:rsidRPr="009C521E" w:rsidRDefault="009C775D" w:rsidP="004E2D5C">
            <w:pPr>
              <w:spacing w:after="0" w:line="240" w:lineRule="auto"/>
              <w:rPr>
                <w:rFonts w:ascii="Arial" w:hAnsi="Arial" w:cs="Arial"/>
                <w:i/>
              </w:rPr>
            </w:pPr>
          </w:p>
        </w:tc>
        <w:tc>
          <w:tcPr>
            <w:tcW w:w="2180" w:type="dxa"/>
          </w:tcPr>
          <w:p w:rsidR="009C775D" w:rsidRPr="009C521E" w:rsidRDefault="009C775D" w:rsidP="004E2D5C">
            <w:pPr>
              <w:spacing w:after="0" w:line="240" w:lineRule="auto"/>
              <w:rPr>
                <w:rFonts w:ascii="Arial" w:hAnsi="Arial" w:cs="Arial"/>
                <w:i/>
              </w:rPr>
            </w:pPr>
          </w:p>
        </w:tc>
      </w:tr>
      <w:tr w:rsidR="008064E8" w:rsidRPr="009C521E" w:rsidTr="004E2D5C">
        <w:tc>
          <w:tcPr>
            <w:tcW w:w="2718" w:type="dxa"/>
          </w:tcPr>
          <w:p w:rsidR="008064E8" w:rsidRDefault="008064E8" w:rsidP="004E2D5C">
            <w:pPr>
              <w:spacing w:after="0" w:line="240" w:lineRule="auto"/>
              <w:rPr>
                <w:rFonts w:ascii="Arial" w:hAnsi="Arial" w:cs="Arial"/>
                <w:i/>
              </w:rPr>
            </w:pPr>
          </w:p>
        </w:tc>
        <w:tc>
          <w:tcPr>
            <w:tcW w:w="2480" w:type="dxa"/>
          </w:tcPr>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tc>
        <w:tc>
          <w:tcPr>
            <w:tcW w:w="1864" w:type="dxa"/>
          </w:tcPr>
          <w:p w:rsidR="008064E8" w:rsidRPr="009C521E" w:rsidRDefault="008064E8" w:rsidP="004E2D5C">
            <w:pPr>
              <w:spacing w:after="0" w:line="240" w:lineRule="auto"/>
              <w:rPr>
                <w:rFonts w:ascii="Arial" w:hAnsi="Arial" w:cs="Arial"/>
                <w:i/>
              </w:rPr>
            </w:pPr>
          </w:p>
        </w:tc>
        <w:tc>
          <w:tcPr>
            <w:tcW w:w="2180" w:type="dxa"/>
          </w:tcPr>
          <w:p w:rsidR="008064E8" w:rsidRPr="009C521E" w:rsidRDefault="008064E8"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8064E8">
            <w:pPr>
              <w:spacing w:after="0" w:line="240" w:lineRule="auto"/>
              <w:rPr>
                <w:rFonts w:ascii="Arial" w:hAnsi="Arial" w:cs="Arial"/>
                <w:b/>
                <w:i/>
              </w:rPr>
            </w:pPr>
            <w:r w:rsidRPr="009C521E">
              <w:rPr>
                <w:rFonts w:ascii="Arial" w:hAnsi="Arial" w:cs="Arial"/>
                <w:b/>
              </w:rPr>
              <w:t>Professional Qualifications</w:t>
            </w: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8064E8">
      <w:pPr>
        <w:spacing w:after="0"/>
        <w:rPr>
          <w:rFonts w:ascii="Arial" w:hAnsi="Arial" w:cs="Arial"/>
          <w:i/>
        </w:rPr>
      </w:pPr>
      <w:r w:rsidRPr="009C521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014D24" w:rsidRPr="00014D24" w:rsidRDefault="00014D24" w:rsidP="00014D24">
            <w:pPr>
              <w:rPr>
                <w:rFonts w:ascii="Arial" w:eastAsia="Times New Roman" w:hAnsi="Arial" w:cs="Arial"/>
                <w:b/>
              </w:rPr>
            </w:pPr>
            <w:r w:rsidRPr="00014D24">
              <w:rPr>
                <w:rFonts w:ascii="Arial" w:hAnsi="Arial" w:cs="Arial"/>
                <w:b/>
              </w:rPr>
              <w:t xml:space="preserve">1. </w:t>
            </w:r>
            <w:r w:rsidR="004529DF" w:rsidRPr="00014D24">
              <w:rPr>
                <w:rFonts w:ascii="Arial" w:hAnsi="Arial" w:cs="Arial"/>
                <w:b/>
              </w:rPr>
              <w:t xml:space="preserve">Please </w:t>
            </w:r>
            <w:r w:rsidR="0086405A" w:rsidRPr="00014D24">
              <w:rPr>
                <w:rFonts w:ascii="Arial" w:hAnsi="Arial" w:cs="Arial"/>
                <w:b/>
              </w:rPr>
              <w:t xml:space="preserve">demonstrate to the panel that you </w:t>
            </w:r>
            <w:r w:rsidR="001546DC">
              <w:rPr>
                <w:rFonts w:ascii="Arial" w:hAnsi="Arial" w:cs="Arial"/>
                <w:b/>
              </w:rPr>
              <w:t>hold a NVQ Level3 in Early Years care and Education or Health and Social Care or equivalent</w:t>
            </w: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8064E8" w:rsidRDefault="008064E8" w:rsidP="004E2D5C">
            <w:pPr>
              <w:spacing w:after="0" w:line="240" w:lineRule="auto"/>
              <w:rPr>
                <w:rFonts w:ascii="Arial" w:hAnsi="Arial" w:cs="Arial"/>
                <w:b/>
              </w:rPr>
            </w:pPr>
          </w:p>
          <w:p w:rsidR="008064E8" w:rsidRDefault="008064E8" w:rsidP="004E2D5C">
            <w:pPr>
              <w:spacing w:after="0" w:line="240" w:lineRule="auto"/>
              <w:rPr>
                <w:rFonts w:ascii="Arial" w:hAnsi="Arial" w:cs="Arial"/>
                <w:b/>
              </w:rPr>
            </w:pPr>
          </w:p>
          <w:p w:rsidR="004529DF" w:rsidRPr="006F7C41" w:rsidRDefault="004529DF" w:rsidP="004E2D5C">
            <w:pPr>
              <w:spacing w:after="0" w:line="240" w:lineRule="auto"/>
              <w:rPr>
                <w:rFonts w:ascii="Arial" w:hAnsi="Arial" w:cs="Arial"/>
                <w:b/>
              </w:rPr>
            </w:pPr>
          </w:p>
          <w:p w:rsidR="008B45D2" w:rsidRPr="006F7C41" w:rsidRDefault="008B45D2"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AE63BB" w:rsidRPr="006F7C41" w:rsidRDefault="00AF665C" w:rsidP="004E2D5C">
            <w:pPr>
              <w:tabs>
                <w:tab w:val="left" w:pos="567"/>
              </w:tabs>
              <w:spacing w:after="0"/>
              <w:rPr>
                <w:rFonts w:ascii="Arial" w:hAnsi="Arial" w:cs="Arial"/>
                <w:b/>
              </w:rPr>
            </w:pPr>
            <w:r w:rsidRPr="006F7C41">
              <w:rPr>
                <w:rFonts w:ascii="Arial" w:hAnsi="Arial" w:cs="Arial"/>
                <w:b/>
              </w:rPr>
              <w:t xml:space="preserve">2. </w:t>
            </w:r>
            <w:r w:rsidR="006F7C41">
              <w:rPr>
                <w:rFonts w:ascii="Arial" w:hAnsi="Arial" w:cs="Arial"/>
                <w:b/>
              </w:rPr>
              <w:t xml:space="preserve">Please demonstrate </w:t>
            </w:r>
            <w:r w:rsidR="0086405A">
              <w:rPr>
                <w:rFonts w:ascii="Arial" w:hAnsi="Arial" w:cs="Arial"/>
                <w:b/>
              </w:rPr>
              <w:t xml:space="preserve">to the panel that you have </w:t>
            </w:r>
            <w:r w:rsidR="00014D24" w:rsidRPr="00014D24">
              <w:rPr>
                <w:rFonts w:ascii="Arial" w:hAnsi="Arial" w:cs="Arial"/>
                <w:b/>
                <w:szCs w:val="24"/>
              </w:rPr>
              <w:t xml:space="preserve">at least </w:t>
            </w:r>
            <w:r w:rsidR="001546DC">
              <w:rPr>
                <w:rFonts w:ascii="Arial" w:hAnsi="Arial" w:cs="Arial"/>
                <w:b/>
                <w:szCs w:val="24"/>
              </w:rPr>
              <w:t>one year</w:t>
            </w:r>
            <w:r w:rsidR="00014D24" w:rsidRPr="00014D24">
              <w:rPr>
                <w:rFonts w:ascii="Arial" w:hAnsi="Arial" w:cs="Arial"/>
                <w:b/>
                <w:szCs w:val="24"/>
              </w:rPr>
              <w:t xml:space="preserve"> experience </w:t>
            </w:r>
            <w:r w:rsidR="001546DC">
              <w:rPr>
                <w:rFonts w:ascii="Arial" w:hAnsi="Arial" w:cs="Arial"/>
                <w:b/>
                <w:szCs w:val="24"/>
              </w:rPr>
              <w:t>working in a community or home visiting environment with</w:t>
            </w:r>
            <w:r w:rsidR="00014D24" w:rsidRPr="00014D24">
              <w:rPr>
                <w:rFonts w:ascii="Arial" w:hAnsi="Arial" w:cs="Arial"/>
                <w:b/>
                <w:szCs w:val="24"/>
              </w:rPr>
              <w:t xml:space="preserve"> families</w:t>
            </w:r>
            <w:r w:rsidR="001546DC">
              <w:rPr>
                <w:rFonts w:ascii="Arial" w:hAnsi="Arial" w:cs="Arial"/>
                <w:b/>
                <w:szCs w:val="24"/>
              </w:rPr>
              <w:t xml:space="preserve"> and young children</w:t>
            </w:r>
            <w:r w:rsidR="00014D24" w:rsidRPr="006F7C41">
              <w:rPr>
                <w:rFonts w:ascii="Arial" w:hAnsi="Arial" w:cs="Arial"/>
                <w:b/>
              </w:rPr>
              <w:t xml:space="preserve"> </w:t>
            </w: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432458" w:rsidRPr="006F7C41" w:rsidRDefault="00432458" w:rsidP="004E2D5C">
            <w:pPr>
              <w:tabs>
                <w:tab w:val="left" w:pos="567"/>
              </w:tabs>
              <w:spacing w:after="0"/>
              <w:rPr>
                <w:rFonts w:ascii="Arial" w:hAnsi="Arial" w:cs="Arial"/>
                <w:b/>
              </w:rPr>
            </w:pPr>
          </w:p>
          <w:p w:rsidR="0086405A" w:rsidRPr="006F7C41" w:rsidRDefault="0086405A" w:rsidP="004E2D5C">
            <w:pPr>
              <w:tabs>
                <w:tab w:val="left" w:pos="567"/>
              </w:tabs>
              <w:spacing w:after="0"/>
              <w:rPr>
                <w:rFonts w:ascii="Arial" w:hAnsi="Arial" w:cs="Arial"/>
                <w:b/>
              </w:rPr>
            </w:pPr>
          </w:p>
          <w:p w:rsidR="008064E8" w:rsidRDefault="008064E8" w:rsidP="004E2D5C">
            <w:pPr>
              <w:tabs>
                <w:tab w:val="left" w:pos="567"/>
              </w:tabs>
              <w:spacing w:after="0"/>
              <w:rPr>
                <w:rFonts w:ascii="Arial" w:hAnsi="Arial" w:cs="Arial"/>
                <w:b/>
              </w:rPr>
            </w:pPr>
          </w:p>
          <w:p w:rsidR="00111A94" w:rsidRDefault="00111A94" w:rsidP="004E2D5C">
            <w:pPr>
              <w:tabs>
                <w:tab w:val="left" w:pos="567"/>
              </w:tabs>
              <w:spacing w:after="0"/>
              <w:rPr>
                <w:rFonts w:ascii="Arial" w:hAnsi="Arial" w:cs="Arial"/>
                <w:b/>
              </w:rPr>
            </w:pPr>
          </w:p>
          <w:p w:rsidR="00111A94" w:rsidRPr="006F7C41" w:rsidRDefault="00111A94"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AF665C" w:rsidRPr="006F7C41" w:rsidRDefault="00AF665C"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014D24" w:rsidRPr="00014D24" w:rsidRDefault="00AF665C" w:rsidP="00014D24">
            <w:pPr>
              <w:rPr>
                <w:rFonts w:ascii="Arial" w:eastAsia="Times New Roman" w:hAnsi="Arial" w:cs="Arial"/>
                <w:b/>
              </w:rPr>
            </w:pPr>
            <w:r w:rsidRPr="00014D24">
              <w:rPr>
                <w:rFonts w:ascii="Arial" w:hAnsi="Arial" w:cs="Arial"/>
                <w:b/>
              </w:rPr>
              <w:t xml:space="preserve">3. </w:t>
            </w:r>
            <w:r w:rsidR="006F7C41" w:rsidRPr="00014D24">
              <w:rPr>
                <w:rFonts w:ascii="Arial" w:eastAsia="Batang" w:hAnsi="Arial" w:cs="Arial"/>
                <w:b/>
              </w:rPr>
              <w:t xml:space="preserve">Please </w:t>
            </w:r>
            <w:r w:rsidR="00111A94">
              <w:rPr>
                <w:rFonts w:ascii="Arial" w:eastAsia="Batang" w:hAnsi="Arial" w:cs="Arial"/>
                <w:b/>
              </w:rPr>
              <w:t>outline your knowledge and understanding of the principles of community development</w:t>
            </w:r>
          </w:p>
          <w:p w:rsidR="00432458" w:rsidRPr="004529DF" w:rsidRDefault="00432458" w:rsidP="00181210">
            <w:pPr>
              <w:pStyle w:val="BodyText"/>
              <w:spacing w:after="0" w:line="360" w:lineRule="auto"/>
              <w:rPr>
                <w:rFonts w:cs="Arial"/>
                <w:b/>
                <w:sz w:val="22"/>
                <w:szCs w:val="22"/>
              </w:rPr>
            </w:pPr>
          </w:p>
          <w:p w:rsidR="00AF665C" w:rsidRPr="006F7C41" w:rsidRDefault="00AF665C" w:rsidP="004E2D5C">
            <w:pPr>
              <w:spacing w:after="0"/>
              <w:jc w:val="both"/>
              <w:rPr>
                <w:rFonts w:cs="Arial"/>
                <w:b/>
              </w:rPr>
            </w:pPr>
          </w:p>
          <w:p w:rsidR="00AF665C" w:rsidRPr="006F7C41" w:rsidRDefault="00AF665C" w:rsidP="004E2D5C">
            <w:pPr>
              <w:tabs>
                <w:tab w:val="left" w:pos="567"/>
              </w:tabs>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8064E8" w:rsidRDefault="008064E8"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CA3310" w:rsidRPr="006F7C41" w:rsidRDefault="00CA3310" w:rsidP="004E2D5C">
            <w:pPr>
              <w:spacing w:after="0" w:line="240" w:lineRule="auto"/>
              <w:rPr>
                <w:rFonts w:ascii="Arial" w:hAnsi="Arial" w:cs="Arial"/>
                <w:b/>
                <w:i/>
              </w:rPr>
            </w:pPr>
          </w:p>
        </w:tc>
      </w:tr>
      <w:tr w:rsidR="00C15E08" w:rsidRPr="009C521E" w:rsidTr="004E2D5C">
        <w:tc>
          <w:tcPr>
            <w:tcW w:w="9242" w:type="dxa"/>
          </w:tcPr>
          <w:p w:rsidR="00014D24" w:rsidRPr="00014D24" w:rsidRDefault="00C15E08" w:rsidP="00014D24">
            <w:pPr>
              <w:rPr>
                <w:rFonts w:ascii="Arial" w:eastAsia="Times New Roman" w:hAnsi="Arial" w:cs="Arial"/>
                <w:b/>
              </w:rPr>
            </w:pPr>
            <w:r w:rsidRPr="0086405A">
              <w:rPr>
                <w:rFonts w:ascii="Arial" w:eastAsia="Times New Roman" w:hAnsi="Arial" w:cs="Arial"/>
                <w:b/>
              </w:rPr>
              <w:t xml:space="preserve">4. </w:t>
            </w:r>
            <w:r w:rsidR="006F7C41" w:rsidRPr="0086405A">
              <w:rPr>
                <w:rFonts w:ascii="Arial" w:eastAsia="Times New Roman" w:hAnsi="Arial" w:cs="Arial"/>
                <w:b/>
              </w:rPr>
              <w:t xml:space="preserve">Please </w:t>
            </w:r>
            <w:r w:rsidR="00111A94">
              <w:rPr>
                <w:rFonts w:ascii="Arial" w:eastAsia="Times New Roman" w:hAnsi="Arial" w:cs="Arial"/>
                <w:b/>
              </w:rPr>
              <w:t>detail the issues facing families in the Smile SureStart areas</w:t>
            </w:r>
          </w:p>
          <w:p w:rsidR="006F7C41" w:rsidRDefault="006F7C41"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4529DF" w:rsidRDefault="004529DF"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tc>
      </w:tr>
      <w:tr w:rsidR="00DB2580" w:rsidRPr="009C521E" w:rsidTr="004E2D5C">
        <w:tc>
          <w:tcPr>
            <w:tcW w:w="9242" w:type="dxa"/>
          </w:tcPr>
          <w:p w:rsidR="008064E8" w:rsidRDefault="00014D24" w:rsidP="00111A94">
            <w:pPr>
              <w:rPr>
                <w:rFonts w:ascii="Arial" w:eastAsia="Times New Roman" w:hAnsi="Arial" w:cs="Arial"/>
                <w:b/>
              </w:rPr>
            </w:pPr>
            <w:r w:rsidRPr="00014D24">
              <w:rPr>
                <w:rFonts w:ascii="Arial" w:eastAsia="Times New Roman" w:hAnsi="Arial" w:cs="Arial"/>
                <w:b/>
                <w:lang w:eastAsia="en-GB"/>
              </w:rPr>
              <w:t xml:space="preserve">6. </w:t>
            </w:r>
            <w:r w:rsidR="00111A94">
              <w:rPr>
                <w:rFonts w:ascii="Arial" w:eastAsia="Times New Roman" w:hAnsi="Arial" w:cs="Arial"/>
                <w:b/>
                <w:lang w:eastAsia="en-GB"/>
              </w:rPr>
              <w:t>Do you have a valid driving license and access to transport?</w:t>
            </w:r>
          </w:p>
          <w:p w:rsidR="00111A94" w:rsidRDefault="00111A94" w:rsidP="00111A94">
            <w:pPr>
              <w:rPr>
                <w:rFonts w:ascii="Arial" w:eastAsia="Times New Roman" w:hAnsi="Arial" w:cs="Arial"/>
                <w:b/>
              </w:rPr>
            </w:pPr>
          </w:p>
          <w:p w:rsidR="00111A94" w:rsidRDefault="00111A94" w:rsidP="00111A94">
            <w:pPr>
              <w:rPr>
                <w:rFonts w:ascii="Arial" w:eastAsia="Times New Roman" w:hAnsi="Arial" w:cs="Arial"/>
                <w:b/>
              </w:rPr>
            </w:pPr>
          </w:p>
          <w:p w:rsidR="004529DF" w:rsidRDefault="004529DF" w:rsidP="00DB2580">
            <w:pPr>
              <w:spacing w:after="0" w:line="360" w:lineRule="auto"/>
              <w:jc w:val="both"/>
              <w:rPr>
                <w:rFonts w:ascii="Arial" w:eastAsia="Times New Roman" w:hAnsi="Arial" w:cs="Arial"/>
                <w:b/>
                <w:lang w:eastAsia="en-GB"/>
              </w:rPr>
            </w:pPr>
          </w:p>
        </w:tc>
      </w:tr>
      <w:tr w:rsidR="00C02901" w:rsidRPr="009C521E" w:rsidTr="004E2D5C">
        <w:tc>
          <w:tcPr>
            <w:tcW w:w="9242" w:type="dxa"/>
          </w:tcPr>
          <w:p w:rsidR="00C02901" w:rsidRDefault="00C02901" w:rsidP="004529DF">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 xml:space="preserve">Desirable Criteria </w:t>
            </w:r>
          </w:p>
        </w:tc>
      </w:tr>
      <w:tr w:rsidR="00C02901" w:rsidRPr="009C521E" w:rsidTr="004E2D5C">
        <w:tc>
          <w:tcPr>
            <w:tcW w:w="9242" w:type="dxa"/>
          </w:tcPr>
          <w:p w:rsidR="00014D24" w:rsidRPr="00014D24" w:rsidRDefault="00111A94" w:rsidP="00014D24">
            <w:pPr>
              <w:spacing w:after="0"/>
              <w:rPr>
                <w:rFonts w:ascii="Arial" w:eastAsia="Times New Roman" w:hAnsi="Arial" w:cs="Arial"/>
                <w:b/>
              </w:rPr>
            </w:pPr>
            <w:r>
              <w:rPr>
                <w:rFonts w:ascii="Arial" w:eastAsia="Times New Roman" w:hAnsi="Arial" w:cs="Arial"/>
                <w:b/>
                <w:lang w:eastAsia="en-GB"/>
              </w:rPr>
              <w:t>Do you hold a recognized qualification in community development work?  If so, please detail.</w:t>
            </w:r>
          </w:p>
          <w:p w:rsidR="00C02901" w:rsidRPr="00C02901" w:rsidRDefault="00C02901" w:rsidP="00014D24">
            <w:pPr>
              <w:pStyle w:val="ListParagraph"/>
              <w:rPr>
                <w:rFonts w:eastAsia="Times New Roman" w:cs="Arial"/>
                <w:b/>
                <w:sz w:val="22"/>
                <w:lang w:eastAsia="en-GB"/>
              </w:rPr>
            </w:pPr>
            <w:r w:rsidRPr="00C02901">
              <w:rPr>
                <w:rFonts w:eastAsia="Times New Roman" w:cs="Arial"/>
                <w:b/>
                <w:sz w:val="22"/>
                <w:lang w:eastAsia="en-GB"/>
              </w:rPr>
              <w:t xml:space="preserve"> </w:t>
            </w:r>
          </w:p>
          <w:p w:rsidR="00C02901" w:rsidRDefault="00C02901" w:rsidP="00111A94">
            <w:pPr>
              <w:tabs>
                <w:tab w:val="left" w:pos="360"/>
              </w:tabs>
              <w:spacing w:line="360" w:lineRule="auto"/>
              <w:rPr>
                <w:rFonts w:eastAsia="Times New Roman" w:cs="Arial"/>
                <w:b/>
                <w:lang w:eastAsia="en-GB"/>
              </w:rPr>
            </w:pPr>
          </w:p>
          <w:p w:rsidR="00C02901" w:rsidRDefault="00C02901" w:rsidP="00C02901">
            <w:pPr>
              <w:tabs>
                <w:tab w:val="left" w:pos="360"/>
              </w:tabs>
              <w:spacing w:line="360" w:lineRule="auto"/>
              <w:ind w:left="360"/>
              <w:rPr>
                <w:rFonts w:eastAsia="Times New Roman" w:cs="Arial"/>
                <w:b/>
                <w:lang w:eastAsia="en-GB"/>
              </w:rPr>
            </w:pPr>
          </w:p>
          <w:p w:rsidR="00111A94" w:rsidRDefault="00111A94" w:rsidP="00C02901">
            <w:pPr>
              <w:tabs>
                <w:tab w:val="left" w:pos="360"/>
              </w:tabs>
              <w:spacing w:line="360" w:lineRule="auto"/>
              <w:ind w:left="360"/>
              <w:rPr>
                <w:rFonts w:eastAsia="Times New Roman" w:cs="Arial"/>
                <w:b/>
                <w:lang w:eastAsia="en-GB"/>
              </w:rPr>
            </w:pPr>
          </w:p>
          <w:p w:rsidR="00111A94" w:rsidRPr="00C02901" w:rsidRDefault="00111A94" w:rsidP="00C02901">
            <w:pPr>
              <w:tabs>
                <w:tab w:val="left" w:pos="360"/>
              </w:tabs>
              <w:spacing w:line="360" w:lineRule="auto"/>
              <w:ind w:left="360"/>
              <w:rPr>
                <w:rFonts w:eastAsia="Times New Roman" w:cs="Arial"/>
                <w:b/>
                <w:lang w:eastAsia="en-GB"/>
              </w:rPr>
            </w:pPr>
          </w:p>
        </w:tc>
      </w:tr>
      <w:tr w:rsidR="00111A94" w:rsidRPr="009C521E" w:rsidTr="004E2D5C">
        <w:tc>
          <w:tcPr>
            <w:tcW w:w="9242" w:type="dxa"/>
          </w:tcPr>
          <w:p w:rsidR="00111A94" w:rsidRDefault="00111A94" w:rsidP="00014D24">
            <w:pPr>
              <w:spacing w:after="0"/>
              <w:rPr>
                <w:rFonts w:ascii="Arial" w:eastAsia="Times New Roman" w:hAnsi="Arial" w:cs="Arial"/>
                <w:b/>
                <w:lang w:eastAsia="en-GB"/>
              </w:rPr>
            </w:pPr>
            <w:r>
              <w:rPr>
                <w:rFonts w:ascii="Arial" w:eastAsia="Times New Roman" w:hAnsi="Arial" w:cs="Arial"/>
                <w:b/>
                <w:lang w:eastAsia="en-GB"/>
              </w:rPr>
              <w:t>Please tell the panel about your experience of delivering training/programmes to parents, especially dads/male carers</w:t>
            </w: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tc>
      </w:tr>
      <w:tr w:rsidR="00111A94" w:rsidRPr="009C521E" w:rsidTr="004E2D5C">
        <w:tc>
          <w:tcPr>
            <w:tcW w:w="9242" w:type="dxa"/>
          </w:tcPr>
          <w:p w:rsidR="00111A94" w:rsidRDefault="00111A94" w:rsidP="00014D24">
            <w:pPr>
              <w:spacing w:after="0"/>
              <w:rPr>
                <w:rFonts w:ascii="Arial" w:eastAsia="Times New Roman" w:hAnsi="Arial" w:cs="Arial"/>
                <w:b/>
                <w:lang w:eastAsia="en-GB"/>
              </w:rPr>
            </w:pPr>
            <w:r>
              <w:rPr>
                <w:rFonts w:ascii="Arial" w:eastAsia="Times New Roman" w:hAnsi="Arial" w:cs="Arial"/>
                <w:b/>
                <w:lang w:eastAsia="en-GB"/>
              </w:rPr>
              <w:t>Please detail your experience of using IT software and packages</w:t>
            </w: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tc>
      </w:tr>
      <w:tr w:rsidR="00111A94" w:rsidRPr="009C521E" w:rsidTr="004E2D5C">
        <w:tc>
          <w:tcPr>
            <w:tcW w:w="9242" w:type="dxa"/>
          </w:tcPr>
          <w:p w:rsidR="00111A94" w:rsidRDefault="00111A94" w:rsidP="00014D24">
            <w:pPr>
              <w:spacing w:after="0"/>
              <w:rPr>
                <w:rFonts w:ascii="Arial" w:eastAsia="Times New Roman" w:hAnsi="Arial" w:cs="Arial"/>
                <w:b/>
                <w:lang w:eastAsia="en-GB"/>
              </w:rPr>
            </w:pPr>
            <w:r>
              <w:rPr>
                <w:rFonts w:ascii="Arial" w:eastAsia="Times New Roman" w:hAnsi="Arial" w:cs="Arial"/>
                <w:b/>
                <w:lang w:eastAsia="en-GB"/>
              </w:rPr>
              <w:t>Do you have experience of working within SureStart programmes and if so please detail.</w:t>
            </w: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w:t>
            </w:r>
            <w:r w:rsidR="00C01F59">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sidR="00C01F59">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sidR="00C01F59">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tbl>
      <w:tblPr>
        <w:tblStyle w:val="TableGrid"/>
        <w:tblW w:w="0" w:type="auto"/>
        <w:tblLook w:val="04A0"/>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1E7E39" w:rsidRDefault="001E7E39"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E7E39" w:rsidRDefault="001E7E39"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8064E8" w:rsidP="007828AB">
      <w:pPr>
        <w:autoSpaceDE w:val="0"/>
        <w:autoSpaceDN w:val="0"/>
        <w:adjustRightInd w:val="0"/>
        <w:spacing w:line="360" w:lineRule="auto"/>
        <w:jc w:val="center"/>
        <w:rPr>
          <w:rFonts w:cs="Arial"/>
          <w:b/>
          <w:u w:val="single"/>
        </w:rPr>
      </w:pPr>
      <w:r w:rsidRPr="00B65151">
        <w:rPr>
          <w:rFonts w:ascii="Arial" w:hAnsi="Arial" w:cs="Arial"/>
          <w:noProof/>
          <w:lang w:eastAsia="en-GB"/>
        </w:rPr>
        <w:drawing>
          <wp:inline distT="0" distB="0" distL="0" distR="0">
            <wp:extent cx="2247900" cy="545008"/>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111A94">
        <w:rPr>
          <w:rFonts w:ascii="Arial" w:eastAsia="Times New Roman" w:hAnsi="Arial" w:cs="Arial"/>
          <w:b/>
        </w:rPr>
        <w:t>SS</w:t>
      </w:r>
      <w:r w:rsidR="001E7E39">
        <w:rPr>
          <w:rFonts w:ascii="Arial" w:hAnsi="Arial" w:cs="Arial"/>
          <w:b/>
        </w:rPr>
        <w:t>FS</w:t>
      </w:r>
      <w:r w:rsidR="004529DF">
        <w:rPr>
          <w:rFonts w:ascii="Arial" w:hAnsi="Arial" w:cs="Arial"/>
          <w:b/>
        </w:rPr>
        <w:t>W</w:t>
      </w:r>
      <w:r w:rsidR="00A622EC">
        <w:rPr>
          <w:rFonts w:ascii="Arial" w:eastAsia="Times New Roman" w:hAnsi="Arial" w:cs="Arial"/>
          <w:b/>
        </w:rPr>
        <w:t>/</w:t>
      </w:r>
      <w:r w:rsidR="008064E8">
        <w:rPr>
          <w:rFonts w:ascii="Arial" w:eastAsia="Times New Roman" w:hAnsi="Arial" w:cs="Arial"/>
          <w:b/>
        </w:rPr>
        <w:t>08</w:t>
      </w:r>
      <w:r w:rsidRPr="009C521E">
        <w:rPr>
          <w:rFonts w:ascii="Arial" w:eastAsia="Times New Roman" w:hAnsi="Arial" w:cs="Arial"/>
          <w:b/>
        </w:rPr>
        <w:t>/</w:t>
      </w:r>
      <w:r w:rsidR="008064E8">
        <w:rPr>
          <w:rFonts w:ascii="Arial" w:eastAsia="Times New Roman" w:hAnsi="Arial" w:cs="Arial"/>
          <w:b/>
        </w:rPr>
        <w:t>2019</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2C17B4" w:rsidP="004E2D5C">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111A94" w:rsidRDefault="00111A94"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2C17B4"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111A94" w:rsidRDefault="00111A94" w:rsidP="004E2D5C"/>
              </w:txbxContent>
            </v:textbox>
          </v:shape>
        </w:pic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2C17B4" w:rsidP="004E2D5C">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111A94" w:rsidRDefault="00111A94" w:rsidP="004E2D5C"/>
              </w:txbxContent>
            </v:textbox>
          </v:shape>
        </w:pic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2C17B4" w:rsidP="006D6F1B">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111A94" w:rsidRDefault="00111A94" w:rsidP="004E2D5C"/>
              </w:txbxContent>
            </v:textbox>
          </v:shape>
        </w:pict>
      </w:r>
      <w:r w:rsidRPr="002C17B4">
        <w:rPr>
          <w:rFonts w:ascii="Arial" w:eastAsia="Times New Roman" w:hAnsi="Arial" w:cs="Arial"/>
          <w:noProof/>
          <w:lang w:eastAsia="en-GB"/>
        </w:rPr>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111A94" w:rsidRDefault="00111A94" w:rsidP="004E2D5C"/>
              </w:txbxContent>
            </v:textbox>
          </v:shape>
        </w:pic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2C17B4"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111A94" w:rsidRDefault="00111A94" w:rsidP="004E2D5C"/>
              </w:txbxContent>
            </v:textbox>
          </v:shape>
        </w:pict>
      </w:r>
      <w:r w:rsidRPr="002C17B4">
        <w:rPr>
          <w:rFonts w:ascii="Arial" w:eastAsia="Times New Roman" w:hAnsi="Arial" w:cs="Arial"/>
          <w:b/>
          <w:noProof/>
          <w:lang w:eastAsia="en-GB"/>
        </w:rPr>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111A94" w:rsidRDefault="00111A94"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2C17B4" w:rsidP="004E2D5C">
      <w:pPr>
        <w:spacing w:after="0" w:line="240" w:lineRule="auto"/>
        <w:ind w:left="720" w:firstLine="720"/>
        <w:outlineLvl w:val="0"/>
        <w:rPr>
          <w:rFonts w:ascii="Arial" w:eastAsia="Times New Roman" w:hAnsi="Arial" w:cs="Arial"/>
          <w:b/>
        </w:rPr>
      </w:pPr>
      <w:r w:rsidRPr="002C17B4">
        <w:rPr>
          <w:rFonts w:ascii="Arial" w:eastAsia="Times New Roman" w:hAnsi="Arial" w:cs="Arial"/>
          <w:noProof/>
          <w:lang w:eastAsia="en-GB"/>
        </w:rPr>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111A94" w:rsidRDefault="00111A94" w:rsidP="004E2D5C"/>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111A94" w:rsidRDefault="00111A94"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2C17B4" w:rsidP="004E2D5C">
      <w:pPr>
        <w:spacing w:after="0" w:line="240" w:lineRule="auto"/>
        <w:ind w:left="720" w:firstLine="720"/>
        <w:outlineLvl w:val="0"/>
        <w:rPr>
          <w:rFonts w:ascii="Arial" w:eastAsia="Times New Roman" w:hAnsi="Arial" w:cs="Arial"/>
          <w:b/>
        </w:rPr>
      </w:pPr>
      <w:r w:rsidRPr="002C17B4">
        <w:rPr>
          <w:rFonts w:ascii="Arial" w:eastAsia="Times New Roman" w:hAnsi="Arial" w:cs="Arial"/>
          <w:noProof/>
          <w:lang w:eastAsia="en-GB"/>
        </w:rPr>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111A94" w:rsidRDefault="00111A94" w:rsidP="004E2D5C"/>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111A94" w:rsidRDefault="00111A94"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2C17B4" w:rsidP="004E2D5C">
      <w:pPr>
        <w:spacing w:after="0" w:line="240" w:lineRule="auto"/>
        <w:ind w:left="720" w:firstLine="720"/>
        <w:outlineLvl w:val="0"/>
        <w:rPr>
          <w:rFonts w:ascii="Arial" w:eastAsia="Times New Roman" w:hAnsi="Arial" w:cs="Arial"/>
          <w:b/>
        </w:rPr>
      </w:pPr>
      <w:r w:rsidRPr="002C17B4">
        <w:rPr>
          <w:rFonts w:ascii="Arial" w:eastAsia="Times New Roman" w:hAnsi="Arial" w:cs="Arial"/>
          <w:noProof/>
          <w:lang w:eastAsia="en-GB"/>
        </w:rPr>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111A94" w:rsidRDefault="00111A94" w:rsidP="004E2D5C"/>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111A94" w:rsidRDefault="00111A94"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2C17B4" w:rsidP="004E2D5C">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111A94" w:rsidRDefault="00111A94" w:rsidP="004E2D5C"/>
              </w:txbxContent>
            </v:textbox>
          </v:shape>
        </w:pict>
      </w:r>
      <w:r>
        <w:rPr>
          <w:rFonts w:ascii="Arial" w:eastAsia="Times New Roman" w:hAnsi="Arial" w:cs="Arial"/>
          <w:noProof/>
          <w:lang w:eastAsia="en-GB"/>
        </w:rPr>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111A94" w:rsidRDefault="00111A94"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2C17B4" w:rsidP="00203FF1">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FELA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FZugUQsAgAAWAQAAA4AAAAAAAAAAAAAAAAALgIAAGRy&#10;cy9lMm9Eb2MueG1sUEsBAi0AFAAGAAgAAAAhAHuG1ATfAAAACQEAAA8AAAAAAAAAAAAAAAAAhgQA&#10;AGRycy9kb3ducmV2LnhtbFBLBQYAAAAABAAEAPMAAACSBQAAAAA=&#10;">
            <v:textbox>
              <w:txbxContent>
                <w:p w:rsidR="00111A94" w:rsidRDefault="00111A94" w:rsidP="00203FF1"/>
              </w:txbxContent>
            </v:textbox>
          </v:shape>
        </w:pict>
      </w:r>
      <w:r>
        <w:rPr>
          <w:rFonts w:ascii="Arial" w:eastAsia="Times New Roman" w:hAnsi="Arial" w:cs="Arial"/>
          <w:noProof/>
          <w:lang w:eastAsia="en-GB"/>
        </w:rPr>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111A94" w:rsidRDefault="00111A94" w:rsidP="00203FF1"/>
              </w:txbxContent>
            </v:textbox>
          </v:shape>
        </w:pict>
      </w:r>
      <w:r>
        <w:rPr>
          <w:rFonts w:ascii="Arial" w:eastAsia="Times New Roman" w:hAnsi="Arial" w:cs="Arial"/>
          <w:noProof/>
          <w:lang w:eastAsia="en-GB"/>
        </w:rPr>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111A94" w:rsidRDefault="00111A94" w:rsidP="00203FF1"/>
              </w:txbxContent>
            </v:textbox>
          </v:shape>
        </w:pict>
      </w:r>
      <w:r>
        <w:rPr>
          <w:rFonts w:ascii="Arial" w:eastAsia="Times New Roman" w:hAnsi="Arial" w:cs="Arial"/>
          <w:noProof/>
          <w:lang w:eastAsia="en-GB"/>
        </w:rPr>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111A94" w:rsidRDefault="00111A94" w:rsidP="00203FF1"/>
              </w:txbxContent>
            </v:textbox>
          </v:shape>
        </w:pict>
      </w:r>
      <w:r>
        <w:rPr>
          <w:rFonts w:ascii="Arial" w:eastAsia="Times New Roman" w:hAnsi="Arial" w:cs="Arial"/>
          <w:noProof/>
          <w:lang w:eastAsia="en-GB"/>
        </w:rPr>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111A94" w:rsidRDefault="00111A94" w:rsidP="00203FF1"/>
              </w:txbxContent>
            </v:textbox>
          </v:shape>
        </w:pict>
      </w:r>
      <w:r>
        <w:rPr>
          <w:rFonts w:ascii="Arial" w:eastAsia="Times New Roman" w:hAnsi="Arial" w:cs="Arial"/>
          <w:noProof/>
          <w:lang w:eastAsia="en-GB"/>
        </w:rPr>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111A94" w:rsidRDefault="00111A94" w:rsidP="00203FF1"/>
              </w:txbxContent>
            </v:textbox>
          </v:shape>
        </w:pic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2C17B4" w:rsidP="004E2D5C">
      <w:pPr>
        <w:spacing w:after="0" w:line="240" w:lineRule="auto"/>
        <w:rPr>
          <w:rFonts w:ascii="Arial" w:eastAsia="Calibri" w:hAnsi="Arial" w:cs="Arial"/>
          <w:noProof/>
        </w:rPr>
      </w:pPr>
      <w:r w:rsidRPr="002C17B4">
        <w:rPr>
          <w:rFonts w:ascii="Calibri" w:eastAsia="Calibri" w:hAnsi="Calibri" w:cs="Arial"/>
          <w:noProof/>
          <w:lang w:eastAsia="en-GB"/>
        </w:rPr>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111A94" w:rsidRDefault="00111A94" w:rsidP="004E2D5C"/>
              </w:txbxContent>
            </v:textbox>
          </v:shape>
        </w:pic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2C17B4" w:rsidP="004E2D5C">
      <w:pPr>
        <w:spacing w:after="0" w:line="240" w:lineRule="auto"/>
        <w:rPr>
          <w:rFonts w:ascii="Arial" w:eastAsia="Calibri" w:hAnsi="Arial" w:cs="Arial"/>
          <w:noProof/>
        </w:rPr>
      </w:pPr>
      <w:r w:rsidRPr="002C17B4">
        <w:rPr>
          <w:rFonts w:ascii="Calibri" w:eastAsia="Calibri" w:hAnsi="Calibri" w:cs="Arial"/>
          <w:noProof/>
          <w:lang w:eastAsia="en-GB"/>
        </w:rPr>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111A94" w:rsidRDefault="00111A94" w:rsidP="004E2D5C"/>
              </w:txbxContent>
            </v:textbox>
          </v:shape>
        </w:pic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2C17B4" w:rsidP="004E2D5C">
      <w:pPr>
        <w:spacing w:after="0" w:line="240" w:lineRule="auto"/>
        <w:rPr>
          <w:rFonts w:ascii="Arial" w:eastAsia="Calibri" w:hAnsi="Arial" w:cs="Arial"/>
          <w:noProof/>
        </w:rPr>
      </w:pPr>
      <w:r w:rsidRPr="002C17B4">
        <w:rPr>
          <w:rFonts w:ascii="Calibri" w:eastAsia="Calibri" w:hAnsi="Calibri" w:cs="Arial"/>
          <w:noProof/>
          <w:lang w:eastAsia="en-GB"/>
        </w:rPr>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111A94" w:rsidRDefault="00111A94" w:rsidP="004E2D5C"/>
              </w:txbxContent>
            </v:textbox>
          </v:shape>
        </w:pic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2C17B4" w:rsidP="004E2D5C">
      <w:pPr>
        <w:spacing w:after="0" w:line="240" w:lineRule="auto"/>
        <w:rPr>
          <w:rFonts w:ascii="Arial" w:eastAsia="Calibri" w:hAnsi="Arial" w:cs="Arial"/>
          <w:noProof/>
        </w:rPr>
      </w:pPr>
      <w:r w:rsidRPr="002C17B4">
        <w:rPr>
          <w:rFonts w:ascii="Calibri" w:eastAsia="Calibri" w:hAnsi="Calibri" w:cs="Arial"/>
          <w:noProof/>
          <w:lang w:eastAsia="en-GB"/>
        </w:rPr>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111A94" w:rsidRDefault="00111A94" w:rsidP="004E2D5C"/>
              </w:txbxContent>
            </v:textbox>
          </v:shape>
        </w:pic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2C17B4" w:rsidP="004E2D5C">
      <w:pPr>
        <w:spacing w:after="0" w:line="240" w:lineRule="auto"/>
        <w:rPr>
          <w:rFonts w:ascii="Arial" w:eastAsia="Calibri" w:hAnsi="Arial" w:cs="Arial"/>
          <w:noProof/>
        </w:rPr>
      </w:pPr>
      <w:r w:rsidRPr="002C17B4">
        <w:rPr>
          <w:rFonts w:ascii="Calibri" w:eastAsia="Calibri" w:hAnsi="Calibri" w:cs="Arial"/>
          <w:noProof/>
          <w:lang w:eastAsia="en-GB"/>
        </w:rPr>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111A94" w:rsidRDefault="00111A94" w:rsidP="004E2D5C"/>
              </w:txbxContent>
            </v:textbox>
          </v:shape>
        </w:pic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2C17B4" w:rsidP="004E2D5C">
      <w:pPr>
        <w:spacing w:after="0" w:line="240" w:lineRule="auto"/>
        <w:rPr>
          <w:rFonts w:ascii="Arial" w:eastAsia="Calibri" w:hAnsi="Arial" w:cs="Arial"/>
          <w:noProof/>
        </w:rPr>
      </w:pPr>
      <w:r w:rsidRPr="002C17B4">
        <w:rPr>
          <w:rFonts w:ascii="Calibri" w:eastAsia="Calibri" w:hAnsi="Calibri" w:cs="Arial"/>
          <w:noProof/>
          <w:lang w:eastAsia="en-GB"/>
        </w:rPr>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111A94" w:rsidRDefault="00111A94" w:rsidP="004E2D5C"/>
              </w:txbxContent>
            </v:textbox>
          </v:shape>
        </w:pic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8064E8" w:rsidP="006D6F1B">
      <w:pPr>
        <w:spacing w:after="0" w:line="240" w:lineRule="auto"/>
        <w:jc w:val="center"/>
        <w:outlineLvl w:val="0"/>
        <w:rPr>
          <w:rFonts w:ascii="Arial" w:eastAsia="Times New Roman" w:hAnsi="Arial" w:cs="Arial"/>
          <w:b/>
        </w:rPr>
      </w:pPr>
      <w:r>
        <w:rPr>
          <w:rFonts w:ascii="Arial" w:eastAsia="Times New Roman" w:hAnsi="Arial" w:cs="Arial"/>
          <w:b/>
        </w:rPr>
        <w:t>23 HENRY PLACE</w:t>
      </w:r>
      <w:r w:rsidR="004E2D5C" w:rsidRPr="009C521E">
        <w:rPr>
          <w:rFonts w:ascii="Arial" w:eastAsia="Times New Roman" w:hAnsi="Arial" w:cs="Arial"/>
          <w:b/>
        </w:rPr>
        <w:t>, BELFAST BT15 2</w:t>
      </w:r>
      <w:r>
        <w:rPr>
          <w:rFonts w:ascii="Arial" w:eastAsia="Times New Roman" w:hAnsi="Arial" w:cs="Arial"/>
          <w:b/>
        </w:rPr>
        <w:t>AY</w:t>
      </w:r>
    </w:p>
    <w:p w:rsidR="00E64F5F" w:rsidRDefault="00E64F5F" w:rsidP="006D6F1B">
      <w:pPr>
        <w:spacing w:after="0" w:line="240" w:lineRule="auto"/>
        <w:jc w:val="center"/>
        <w:outlineLvl w:val="0"/>
        <w:rPr>
          <w:rFonts w:ascii="Arial" w:eastAsia="Times New Roman" w:hAnsi="Arial" w:cs="Arial"/>
          <w:b/>
        </w:rPr>
      </w:pPr>
    </w:p>
    <w:p w:rsidR="0015718D" w:rsidRPr="009C521E" w:rsidRDefault="002C17B4" w:rsidP="00E64F5F">
      <w:pPr>
        <w:spacing w:after="0" w:line="240" w:lineRule="auto"/>
        <w:outlineLvl w:val="0"/>
      </w:pPr>
      <w:r w:rsidRPr="002C17B4">
        <w:rPr>
          <w:i/>
          <w:noProof/>
          <w:sz w:val="16"/>
          <w:szCs w:val="16"/>
          <w:lang w:eastAsia="en-GB"/>
        </w:rPr>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BY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Ck&#10;SA8UPfDRo2s9om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AdzEFiCAgAAFgUAAA4AAAAAAAAAAAAAAAAALgIAAGRycy9lMm9Eb2MueG1sUEsBAi0AFAAGAAgA&#10;AAAhANjaJGHjAAAADQEAAA8AAAAAAAAAAAAAAAAA3AQAAGRycy9kb3ducmV2LnhtbFBLBQYAAAAA&#10;BAAEAPMAAADsBQAAAAA=&#10;" stroked="f">
            <v:textbox style="mso-fit-shape-to-text:t">
              <w:txbxContent>
                <w:p w:rsidR="00111A94" w:rsidRDefault="00111A94"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2C17B4">
        <w:rPr>
          <w:i/>
          <w:noProof/>
          <w:sz w:val="16"/>
          <w:szCs w:val="16"/>
          <w:lang w:eastAsia="en-GB"/>
        </w:rPr>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10;Hu7jggIAABQFAAAOAAAAAAAAAAAAAAAAAC4CAABkcnMvZTJvRG9jLnhtbFBLAQItABQABgAIAAAA&#10;IQC92IUe4QAAAA0BAAAPAAAAAAAAAAAAAAAAANwEAABkcnMvZG93bnJldi54bWxQSwUGAAAAAAQA&#10;BADzAAAA6gUAAAAA&#10;" stroked="f">
            <v:textbox style="mso-fit-shape-to-text:t">
              <w:txbxContent>
                <w:p w:rsidR="00111A94" w:rsidRDefault="00111A94" w:rsidP="008936FF"/>
              </w:txbxContent>
            </v:textbox>
          </v:shape>
        </w:pic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14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TUu5/l8&#10;4uiPSabx+12SvfDQkVL0NV6djEgVmH2jGKRNKk+EnObJz+HHKkMNjv9YlaiDQP0kAj9ux0lwJ31t&#10;NXsCZVgNvAH98JzApNP2K0YDtGaNFbwdGMl3CrRVZgVwj3xcFPNlDgt7frI9PyGKAlCNPUbT9MZP&#10;3f9orNh14Oeo5ivQYyOiUoJwp5gOKobmiykdHorQ3efraPXjOds8Aw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l2TNeIECAAAWBQAADgAAAAAAAAAAAAAAAAAuAgAAZHJzL2Uyb0RvYy54bWxQSwECLQAUAAYACAAA&#10;ACEA2NokYeMAAAANAQAADwAAAAAAAAAAAAAAAADbBAAAZHJzL2Rvd25yZXYueG1sUEsFBgAAAAAE&#10;AAQA8wAAAOsFAAAAAA==&#10;" stroked="f">
            <v:textbox style="mso-fit-shape-to-text:t">
              <w:txbxContent>
                <w:p w:rsidR="00111A94" w:rsidRDefault="00111A94"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111A94" w:rsidRDefault="00111A94" w:rsidP="008936FF"/>
              </w:txbxContent>
            </v:textbox>
          </v:shape>
        </w:pict>
      </w:r>
      <w:r>
        <w:rPr>
          <w:noProof/>
          <w:lang w:eastAsia="en-GB"/>
        </w:rPr>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111A94" w:rsidRDefault="00111A94"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111A94" w:rsidRDefault="00111A94" w:rsidP="0015718D"/>
              </w:txbxContent>
            </v:textbox>
          </v:shape>
        </w:pict>
      </w:r>
    </w:p>
    <w:sectPr w:rsidR="0015718D" w:rsidRPr="009C521E" w:rsidSect="006323E7">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A94" w:rsidRDefault="00111A94" w:rsidP="00A622EC">
      <w:pPr>
        <w:spacing w:after="0" w:line="240" w:lineRule="auto"/>
      </w:pPr>
      <w:r>
        <w:separator/>
      </w:r>
    </w:p>
  </w:endnote>
  <w:endnote w:type="continuationSeparator" w:id="0">
    <w:p w:rsidR="00111A94" w:rsidRDefault="00111A94"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94" w:rsidRDefault="00111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1A94" w:rsidRDefault="00111A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94" w:rsidRDefault="00111A94" w:rsidP="00A40C22">
    <w:pPr>
      <w:pStyle w:val="Footer"/>
    </w:pPr>
  </w:p>
  <w:p w:rsidR="00111A94" w:rsidRDefault="00111A94" w:rsidP="00A40C22">
    <w:pPr>
      <w:pStyle w:val="Footer"/>
    </w:pPr>
  </w:p>
  <w:p w:rsidR="00111A94" w:rsidRPr="00B221BB" w:rsidRDefault="00111A94" w:rsidP="00A40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A94" w:rsidRDefault="00111A94" w:rsidP="00A622EC">
      <w:pPr>
        <w:spacing w:after="0" w:line="240" w:lineRule="auto"/>
      </w:pPr>
      <w:r>
        <w:separator/>
      </w:r>
    </w:p>
  </w:footnote>
  <w:footnote w:type="continuationSeparator" w:id="0">
    <w:p w:rsidR="00111A94" w:rsidRDefault="00111A94" w:rsidP="00A6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13D"/>
    <w:multiLevelType w:val="hybridMultilevel"/>
    <w:tmpl w:val="2B082C0A"/>
    <w:lvl w:ilvl="0" w:tplc="4146A962">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CF081A"/>
    <w:multiLevelType w:val="hybridMultilevel"/>
    <w:tmpl w:val="F7D4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1C6FBB"/>
    <w:multiLevelType w:val="hybridMultilevel"/>
    <w:tmpl w:val="67E6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87FAC"/>
    <w:multiLevelType w:val="hybridMultilevel"/>
    <w:tmpl w:val="6D8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30987"/>
    <w:multiLevelType w:val="hybridMultilevel"/>
    <w:tmpl w:val="6DF25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B2FDA"/>
    <w:multiLevelType w:val="hybridMultilevel"/>
    <w:tmpl w:val="DDBE6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61D79"/>
    <w:multiLevelType w:val="hybridMultilevel"/>
    <w:tmpl w:val="9CD65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A4315"/>
    <w:multiLevelType w:val="hybridMultilevel"/>
    <w:tmpl w:val="8596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B304E1"/>
    <w:multiLevelType w:val="hybridMultilevel"/>
    <w:tmpl w:val="AD5AFA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264090A"/>
    <w:multiLevelType w:val="hybridMultilevel"/>
    <w:tmpl w:val="102006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082E0D"/>
    <w:multiLevelType w:val="hybridMultilevel"/>
    <w:tmpl w:val="E54C19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1364B7"/>
    <w:multiLevelType w:val="hybridMultilevel"/>
    <w:tmpl w:val="38C8E3FA"/>
    <w:lvl w:ilvl="0" w:tplc="08090001">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start w:val="1"/>
      <w:numFmt w:val="bullet"/>
      <w:lvlText w:val=""/>
      <w:lvlJc w:val="left"/>
      <w:pPr>
        <w:ind w:left="2187" w:hanging="360"/>
      </w:pPr>
      <w:rPr>
        <w:rFonts w:ascii="Wingdings" w:hAnsi="Wingdings" w:hint="default"/>
      </w:rPr>
    </w:lvl>
    <w:lvl w:ilvl="3" w:tplc="08090001">
      <w:start w:val="1"/>
      <w:numFmt w:val="bullet"/>
      <w:lvlText w:val=""/>
      <w:lvlJc w:val="left"/>
      <w:pPr>
        <w:ind w:left="2907" w:hanging="360"/>
      </w:pPr>
      <w:rPr>
        <w:rFonts w:ascii="Symbol" w:hAnsi="Symbol" w:hint="default"/>
      </w:rPr>
    </w:lvl>
    <w:lvl w:ilvl="4" w:tplc="08090003">
      <w:start w:val="1"/>
      <w:numFmt w:val="bullet"/>
      <w:lvlText w:val="o"/>
      <w:lvlJc w:val="left"/>
      <w:pPr>
        <w:ind w:left="3627" w:hanging="360"/>
      </w:pPr>
      <w:rPr>
        <w:rFonts w:ascii="Courier New" w:hAnsi="Courier New" w:cs="Courier New" w:hint="default"/>
      </w:rPr>
    </w:lvl>
    <w:lvl w:ilvl="5" w:tplc="08090005">
      <w:start w:val="1"/>
      <w:numFmt w:val="bullet"/>
      <w:lvlText w:val=""/>
      <w:lvlJc w:val="left"/>
      <w:pPr>
        <w:ind w:left="4347" w:hanging="360"/>
      </w:pPr>
      <w:rPr>
        <w:rFonts w:ascii="Wingdings" w:hAnsi="Wingdings" w:hint="default"/>
      </w:rPr>
    </w:lvl>
    <w:lvl w:ilvl="6" w:tplc="08090001">
      <w:start w:val="1"/>
      <w:numFmt w:val="bullet"/>
      <w:lvlText w:val=""/>
      <w:lvlJc w:val="left"/>
      <w:pPr>
        <w:ind w:left="5067" w:hanging="360"/>
      </w:pPr>
      <w:rPr>
        <w:rFonts w:ascii="Symbol" w:hAnsi="Symbol" w:hint="default"/>
      </w:rPr>
    </w:lvl>
    <w:lvl w:ilvl="7" w:tplc="08090003">
      <w:start w:val="1"/>
      <w:numFmt w:val="bullet"/>
      <w:lvlText w:val="o"/>
      <w:lvlJc w:val="left"/>
      <w:pPr>
        <w:ind w:left="5787" w:hanging="360"/>
      </w:pPr>
      <w:rPr>
        <w:rFonts w:ascii="Courier New" w:hAnsi="Courier New" w:cs="Courier New" w:hint="default"/>
      </w:rPr>
    </w:lvl>
    <w:lvl w:ilvl="8" w:tplc="08090005">
      <w:start w:val="1"/>
      <w:numFmt w:val="bullet"/>
      <w:lvlText w:val=""/>
      <w:lvlJc w:val="left"/>
      <w:pPr>
        <w:ind w:left="6507" w:hanging="360"/>
      </w:pPr>
      <w:rPr>
        <w:rFonts w:ascii="Wingdings" w:hAnsi="Wingdings" w:hint="default"/>
      </w:rPr>
    </w:lvl>
  </w:abstractNum>
  <w:abstractNum w:abstractNumId="19">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BA133C"/>
    <w:multiLevelType w:val="hybridMultilevel"/>
    <w:tmpl w:val="8596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130A61"/>
    <w:multiLevelType w:val="hybridMultilevel"/>
    <w:tmpl w:val="90E2D07C"/>
    <w:lvl w:ilvl="0" w:tplc="C45EEF8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C86226"/>
    <w:multiLevelType w:val="hybridMultilevel"/>
    <w:tmpl w:val="B32627BA"/>
    <w:lvl w:ilvl="0" w:tplc="5A3E572C">
      <w:start w:val="1"/>
      <w:numFmt w:val="decimal"/>
      <w:lvlText w:val="%1."/>
      <w:lvlJc w:val="left"/>
      <w:pPr>
        <w:ind w:left="720" w:hanging="360"/>
      </w:pPr>
      <w:rPr>
        <w:rFonts w:ascii="Arial" w:eastAsiaTheme="minorHAnsi"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2B05E9"/>
    <w:multiLevelType w:val="hybridMultilevel"/>
    <w:tmpl w:val="F6C23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FE10A5"/>
    <w:multiLevelType w:val="hybridMultilevel"/>
    <w:tmpl w:val="8110A9D2"/>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C057F5"/>
    <w:multiLevelType w:val="hybridMultilevel"/>
    <w:tmpl w:val="E2349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08152E"/>
    <w:multiLevelType w:val="hybridMultilevel"/>
    <w:tmpl w:val="9948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0E17C0"/>
    <w:multiLevelType w:val="hybridMultilevel"/>
    <w:tmpl w:val="4212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AE4C01"/>
    <w:multiLevelType w:val="hybridMultilevel"/>
    <w:tmpl w:val="0D78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CB177D2"/>
    <w:multiLevelType w:val="hybridMultilevel"/>
    <w:tmpl w:val="CBDC3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FB1190"/>
    <w:multiLevelType w:val="hybridMultilevel"/>
    <w:tmpl w:val="026E7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9"/>
  </w:num>
  <w:num w:numId="4">
    <w:abstractNumId w:val="7"/>
  </w:num>
  <w:num w:numId="5">
    <w:abstractNumId w:val="36"/>
  </w:num>
  <w:num w:numId="6">
    <w:abstractNumId w:val="20"/>
  </w:num>
  <w:num w:numId="7">
    <w:abstractNumId w:val="23"/>
  </w:num>
  <w:num w:numId="8">
    <w:abstractNumId w:val="16"/>
  </w:num>
  <w:num w:numId="9">
    <w:abstractNumId w:val="15"/>
  </w:num>
  <w:num w:numId="10">
    <w:abstractNumId w:val="9"/>
  </w:num>
  <w:num w:numId="11">
    <w:abstractNumId w:val="38"/>
  </w:num>
  <w:num w:numId="12">
    <w:abstractNumId w:val="17"/>
  </w:num>
  <w:num w:numId="13">
    <w:abstractNumId w:val="17"/>
  </w:num>
  <w:num w:numId="14">
    <w:abstractNumId w:val="5"/>
  </w:num>
  <w:num w:numId="15">
    <w:abstractNumId w:val="35"/>
  </w:num>
  <w:num w:numId="16">
    <w:abstractNumId w:val="24"/>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8"/>
  </w:num>
  <w:num w:numId="22">
    <w:abstractNumId w:val="0"/>
  </w:num>
  <w:num w:numId="23">
    <w:abstractNumId w:val="40"/>
  </w:num>
  <w:num w:numId="24">
    <w:abstractNumId w:val="34"/>
  </w:num>
  <w:num w:numId="25">
    <w:abstractNumId w:val="11"/>
  </w:num>
  <w:num w:numId="26">
    <w:abstractNumId w:val="4"/>
  </w:num>
  <w:num w:numId="27">
    <w:abstractNumId w:val="33"/>
  </w:num>
  <w:num w:numId="28">
    <w:abstractNumId w:val="8"/>
  </w:num>
  <w:num w:numId="29">
    <w:abstractNumId w:val="10"/>
  </w:num>
  <w:num w:numId="30">
    <w:abstractNumId w:val="29"/>
  </w:num>
  <w:num w:numId="31">
    <w:abstractNumId w:val="21"/>
  </w:num>
  <w:num w:numId="32">
    <w:abstractNumId w:val="32"/>
  </w:num>
  <w:num w:numId="33">
    <w:abstractNumId w:val="39"/>
  </w:num>
  <w:num w:numId="34">
    <w:abstractNumId w:val="2"/>
  </w:num>
  <w:num w:numId="35">
    <w:abstractNumId w:val="22"/>
  </w:num>
  <w:num w:numId="36">
    <w:abstractNumId w:val="14"/>
  </w:num>
  <w:num w:numId="37">
    <w:abstractNumId w:val="25"/>
  </w:num>
  <w:num w:numId="38">
    <w:abstractNumId w:val="3"/>
  </w:num>
  <w:num w:numId="39">
    <w:abstractNumId w:val="6"/>
  </w:num>
  <w:num w:numId="40">
    <w:abstractNumId w:val="13"/>
  </w:num>
  <w:num w:numId="41">
    <w:abstractNumId w:val="12"/>
  </w:num>
  <w:num w:numId="42">
    <w:abstractNumId w:val="37"/>
  </w:num>
  <w:num w:numId="43">
    <w:abstractNumId w:val="31"/>
  </w:num>
  <w:num w:numId="44">
    <w:abstractNumId w:val="27"/>
  </w:num>
  <w:num w:numId="45">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2F1C"/>
    <w:rsid w:val="00002FB6"/>
    <w:rsid w:val="00014D24"/>
    <w:rsid w:val="00033151"/>
    <w:rsid w:val="00055B50"/>
    <w:rsid w:val="0007228C"/>
    <w:rsid w:val="000853F2"/>
    <w:rsid w:val="0008603B"/>
    <w:rsid w:val="00097CFD"/>
    <w:rsid w:val="000B1CF1"/>
    <w:rsid w:val="000B34C2"/>
    <w:rsid w:val="000B5D79"/>
    <w:rsid w:val="000E7363"/>
    <w:rsid w:val="000F5466"/>
    <w:rsid w:val="00100EE3"/>
    <w:rsid w:val="00111A94"/>
    <w:rsid w:val="00143C19"/>
    <w:rsid w:val="00151C86"/>
    <w:rsid w:val="001546DC"/>
    <w:rsid w:val="0015718D"/>
    <w:rsid w:val="00181210"/>
    <w:rsid w:val="00190202"/>
    <w:rsid w:val="001932EF"/>
    <w:rsid w:val="001A452D"/>
    <w:rsid w:val="001D6051"/>
    <w:rsid w:val="001E32C8"/>
    <w:rsid w:val="001E7E39"/>
    <w:rsid w:val="002004B0"/>
    <w:rsid w:val="00203FF1"/>
    <w:rsid w:val="0020416D"/>
    <w:rsid w:val="002042FC"/>
    <w:rsid w:val="00246804"/>
    <w:rsid w:val="00266145"/>
    <w:rsid w:val="002A3B39"/>
    <w:rsid w:val="002B634D"/>
    <w:rsid w:val="002C17B4"/>
    <w:rsid w:val="002D7907"/>
    <w:rsid w:val="0030298B"/>
    <w:rsid w:val="00341250"/>
    <w:rsid w:val="003412F3"/>
    <w:rsid w:val="003668D9"/>
    <w:rsid w:val="00386404"/>
    <w:rsid w:val="003C4EC1"/>
    <w:rsid w:val="003C56B2"/>
    <w:rsid w:val="003E29DD"/>
    <w:rsid w:val="003E5F19"/>
    <w:rsid w:val="003E717B"/>
    <w:rsid w:val="003F136E"/>
    <w:rsid w:val="003F3979"/>
    <w:rsid w:val="003F698F"/>
    <w:rsid w:val="004072A8"/>
    <w:rsid w:val="00431233"/>
    <w:rsid w:val="00432458"/>
    <w:rsid w:val="004529DF"/>
    <w:rsid w:val="00455227"/>
    <w:rsid w:val="0046280C"/>
    <w:rsid w:val="0047175C"/>
    <w:rsid w:val="004B0858"/>
    <w:rsid w:val="004E2D5C"/>
    <w:rsid w:val="005016C6"/>
    <w:rsid w:val="00503A91"/>
    <w:rsid w:val="005202C1"/>
    <w:rsid w:val="0053180E"/>
    <w:rsid w:val="00564C2B"/>
    <w:rsid w:val="00576112"/>
    <w:rsid w:val="00586941"/>
    <w:rsid w:val="005D14B6"/>
    <w:rsid w:val="005E58D0"/>
    <w:rsid w:val="005F23A1"/>
    <w:rsid w:val="005F2D18"/>
    <w:rsid w:val="00600D47"/>
    <w:rsid w:val="00602B0B"/>
    <w:rsid w:val="00602F1C"/>
    <w:rsid w:val="00607D61"/>
    <w:rsid w:val="006146B7"/>
    <w:rsid w:val="00617F1E"/>
    <w:rsid w:val="006323E7"/>
    <w:rsid w:val="00655665"/>
    <w:rsid w:val="0068031D"/>
    <w:rsid w:val="006A41DF"/>
    <w:rsid w:val="006B5681"/>
    <w:rsid w:val="006C510E"/>
    <w:rsid w:val="006D6F1B"/>
    <w:rsid w:val="006F7C41"/>
    <w:rsid w:val="00737031"/>
    <w:rsid w:val="00752824"/>
    <w:rsid w:val="00752EF0"/>
    <w:rsid w:val="00756093"/>
    <w:rsid w:val="007779F1"/>
    <w:rsid w:val="007828AB"/>
    <w:rsid w:val="00785B05"/>
    <w:rsid w:val="007A3FE6"/>
    <w:rsid w:val="007E2BA3"/>
    <w:rsid w:val="007F1FD1"/>
    <w:rsid w:val="007F4873"/>
    <w:rsid w:val="0080045E"/>
    <w:rsid w:val="008064E8"/>
    <w:rsid w:val="00833970"/>
    <w:rsid w:val="00841132"/>
    <w:rsid w:val="00842FEB"/>
    <w:rsid w:val="00850EF7"/>
    <w:rsid w:val="00852360"/>
    <w:rsid w:val="0086405A"/>
    <w:rsid w:val="00892B2C"/>
    <w:rsid w:val="008936FF"/>
    <w:rsid w:val="008B45D2"/>
    <w:rsid w:val="008C2092"/>
    <w:rsid w:val="00931B01"/>
    <w:rsid w:val="0094452B"/>
    <w:rsid w:val="00972624"/>
    <w:rsid w:val="009950E5"/>
    <w:rsid w:val="009A0518"/>
    <w:rsid w:val="009A541C"/>
    <w:rsid w:val="009A672F"/>
    <w:rsid w:val="009B1AC4"/>
    <w:rsid w:val="009C0CA3"/>
    <w:rsid w:val="009C521E"/>
    <w:rsid w:val="009C775D"/>
    <w:rsid w:val="009D22F1"/>
    <w:rsid w:val="009D3021"/>
    <w:rsid w:val="009D4DBB"/>
    <w:rsid w:val="009D4E58"/>
    <w:rsid w:val="009E64B7"/>
    <w:rsid w:val="009F26A0"/>
    <w:rsid w:val="00A30BD9"/>
    <w:rsid w:val="00A40C22"/>
    <w:rsid w:val="00A5741E"/>
    <w:rsid w:val="00A622EC"/>
    <w:rsid w:val="00A6253F"/>
    <w:rsid w:val="00A73F88"/>
    <w:rsid w:val="00AA0FBF"/>
    <w:rsid w:val="00AA27F8"/>
    <w:rsid w:val="00AB541D"/>
    <w:rsid w:val="00AC5058"/>
    <w:rsid w:val="00AE134E"/>
    <w:rsid w:val="00AE5EBF"/>
    <w:rsid w:val="00AE63BB"/>
    <w:rsid w:val="00AF665C"/>
    <w:rsid w:val="00B04DD1"/>
    <w:rsid w:val="00B360F9"/>
    <w:rsid w:val="00B521B0"/>
    <w:rsid w:val="00B52DC9"/>
    <w:rsid w:val="00B54ECE"/>
    <w:rsid w:val="00B80BCF"/>
    <w:rsid w:val="00B81390"/>
    <w:rsid w:val="00BA4421"/>
    <w:rsid w:val="00BB4D74"/>
    <w:rsid w:val="00BD4FE4"/>
    <w:rsid w:val="00BF3EED"/>
    <w:rsid w:val="00C01F59"/>
    <w:rsid w:val="00C02901"/>
    <w:rsid w:val="00C15E08"/>
    <w:rsid w:val="00C31476"/>
    <w:rsid w:val="00C628AF"/>
    <w:rsid w:val="00C851EB"/>
    <w:rsid w:val="00C86877"/>
    <w:rsid w:val="00CA268D"/>
    <w:rsid w:val="00CA3310"/>
    <w:rsid w:val="00CC6157"/>
    <w:rsid w:val="00CF2C21"/>
    <w:rsid w:val="00CF6ECF"/>
    <w:rsid w:val="00D2058E"/>
    <w:rsid w:val="00D556DD"/>
    <w:rsid w:val="00D7483A"/>
    <w:rsid w:val="00D76F31"/>
    <w:rsid w:val="00DB2580"/>
    <w:rsid w:val="00DC3171"/>
    <w:rsid w:val="00DD0826"/>
    <w:rsid w:val="00DD5A77"/>
    <w:rsid w:val="00DF667F"/>
    <w:rsid w:val="00E0244C"/>
    <w:rsid w:val="00E31742"/>
    <w:rsid w:val="00E46D21"/>
    <w:rsid w:val="00E64F5F"/>
    <w:rsid w:val="00E863F9"/>
    <w:rsid w:val="00E93A72"/>
    <w:rsid w:val="00E959A1"/>
    <w:rsid w:val="00ED6E77"/>
    <w:rsid w:val="00EE5006"/>
    <w:rsid w:val="00F15E07"/>
    <w:rsid w:val="00F36E49"/>
    <w:rsid w:val="00F37E91"/>
    <w:rsid w:val="00F450AC"/>
    <w:rsid w:val="00F61A3C"/>
    <w:rsid w:val="00FA5D84"/>
    <w:rsid w:val="00FC40A9"/>
    <w:rsid w:val="00FE50A8"/>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1C"/>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305886994">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sites/default/files/publications/accessni-code-of-practi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4</cp:revision>
  <cp:lastPrinted>2018-05-29T15:41:00Z</cp:lastPrinted>
  <dcterms:created xsi:type="dcterms:W3CDTF">2019-08-13T15:33:00Z</dcterms:created>
  <dcterms:modified xsi:type="dcterms:W3CDTF">2019-08-14T07:21:00Z</dcterms:modified>
</cp:coreProperties>
</file>