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2004B0" w:rsidP="002004B0"/>
    <w:p w:rsidR="002004B0" w:rsidRPr="002004B0" w:rsidRDefault="008C4014" w:rsidP="00FA4342">
      <w:pPr>
        <w:jc w:val="center"/>
      </w:pPr>
      <w:r>
        <w:rPr>
          <w:rFonts w:ascii="Times New Roman" w:eastAsia="Times New Roman" w:hAnsi="Times New Roman" w:cs="Times New Roman"/>
          <w:noProof/>
          <w:sz w:val="24"/>
          <w:szCs w:val="20"/>
          <w:lang w:eastAsia="en-GB"/>
        </w:rPr>
        <w:drawing>
          <wp:inline distT="0" distB="0" distL="0" distR="0" wp14:anchorId="1B28D10B" wp14:editId="07E8540A">
            <wp:extent cx="1757680" cy="3797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680" cy="379730"/>
                    </a:xfrm>
                    <a:prstGeom prst="rect">
                      <a:avLst/>
                    </a:prstGeom>
                    <a:noFill/>
                    <a:ln>
                      <a:noFill/>
                    </a:ln>
                  </pic:spPr>
                </pic:pic>
              </a:graphicData>
            </a:graphic>
          </wp:inline>
        </w:drawing>
      </w:r>
      <w:r>
        <w:rPr>
          <w:rFonts w:ascii="Times New Roman" w:eastAsia="Times New Roman" w:hAnsi="Times New Roman" w:cs="Times New Roman"/>
          <w:noProof/>
          <w:sz w:val="24"/>
          <w:szCs w:val="20"/>
          <w:lang w:eastAsia="en-GB"/>
        </w:rPr>
        <w:drawing>
          <wp:inline distT="0" distB="0" distL="0" distR="0" wp14:anchorId="0B74D8D1" wp14:editId="1CAE8C17">
            <wp:extent cx="1472565" cy="7480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2565" cy="748030"/>
                    </a:xfrm>
                    <a:prstGeom prst="rect">
                      <a:avLst/>
                    </a:prstGeom>
                    <a:noFill/>
                    <a:ln>
                      <a:noFill/>
                    </a:ln>
                  </pic:spPr>
                </pic:pic>
              </a:graphicData>
            </a:graphic>
          </wp:inline>
        </w:drawing>
      </w:r>
    </w:p>
    <w:p w:rsidR="002004B0" w:rsidRPr="002004B0" w:rsidRDefault="002004B0" w:rsidP="002004B0"/>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4947B5" w:rsidRDefault="000A7FB5" w:rsidP="00BE459E">
      <w:pPr>
        <w:tabs>
          <w:tab w:val="left" w:pos="0"/>
        </w:tabs>
        <w:jc w:val="center"/>
        <w:rPr>
          <w:rFonts w:ascii="Arial" w:hAnsi="Arial" w:cs="Arial"/>
          <w:sz w:val="32"/>
          <w:szCs w:val="32"/>
        </w:rPr>
      </w:pPr>
      <w:r>
        <w:rPr>
          <w:rFonts w:ascii="Arial" w:hAnsi="Arial" w:cs="Arial"/>
          <w:sz w:val="32"/>
          <w:szCs w:val="32"/>
        </w:rPr>
        <w:t>Welfare Rights Advice Manager</w:t>
      </w:r>
    </w:p>
    <w:p w:rsidR="008C4014" w:rsidRDefault="008C4014" w:rsidP="00BE459E">
      <w:pPr>
        <w:tabs>
          <w:tab w:val="left" w:pos="0"/>
        </w:tabs>
        <w:jc w:val="center"/>
        <w:rPr>
          <w:rFonts w:ascii="Arial" w:hAnsi="Arial" w:cs="Arial"/>
          <w:sz w:val="32"/>
          <w:szCs w:val="32"/>
        </w:rPr>
      </w:pPr>
      <w:r>
        <w:rPr>
          <w:rFonts w:ascii="Arial" w:hAnsi="Arial" w:cs="Arial"/>
          <w:sz w:val="32"/>
          <w:szCs w:val="32"/>
        </w:rPr>
        <w:t>(Fixed Term Contract)</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proofErr w:type="spellStart"/>
      <w:r w:rsidR="000A7FB5">
        <w:rPr>
          <w:rFonts w:ascii="Arial" w:hAnsi="Arial" w:cs="Arial"/>
          <w:sz w:val="32"/>
          <w:szCs w:val="32"/>
        </w:rPr>
        <w:t>WRA</w:t>
      </w:r>
      <w:proofErr w:type="spellEnd"/>
      <w:r>
        <w:rPr>
          <w:rFonts w:ascii="Arial" w:hAnsi="Arial" w:cs="Arial"/>
          <w:sz w:val="32"/>
          <w:szCs w:val="32"/>
        </w:rPr>
        <w:t>/</w:t>
      </w:r>
      <w:r w:rsidR="0029538C">
        <w:rPr>
          <w:rFonts w:ascii="Arial" w:hAnsi="Arial" w:cs="Arial"/>
          <w:sz w:val="32"/>
          <w:szCs w:val="32"/>
        </w:rPr>
        <w:t>1</w:t>
      </w:r>
      <w:r w:rsidR="00C4589F">
        <w:rPr>
          <w:rFonts w:ascii="Arial" w:hAnsi="Arial" w:cs="Arial"/>
          <w:sz w:val="32"/>
          <w:szCs w:val="32"/>
        </w:rPr>
        <w:t>1</w:t>
      </w:r>
      <w:r>
        <w:rPr>
          <w:rFonts w:ascii="Arial" w:hAnsi="Arial" w:cs="Arial"/>
          <w:sz w:val="32"/>
          <w:szCs w:val="32"/>
        </w:rPr>
        <w:t>/</w:t>
      </w:r>
      <w:r w:rsidR="00BE459E">
        <w:rPr>
          <w:rFonts w:ascii="Arial" w:hAnsi="Arial" w:cs="Arial"/>
          <w:sz w:val="32"/>
          <w:szCs w:val="32"/>
        </w:rPr>
        <w:t>20</w:t>
      </w:r>
      <w:r>
        <w:rPr>
          <w:rFonts w:ascii="Arial" w:hAnsi="Arial" w:cs="Arial"/>
          <w:sz w:val="32"/>
          <w:szCs w:val="32"/>
        </w:rPr>
        <w:t>1</w:t>
      </w:r>
      <w:r w:rsidR="00503A91">
        <w:rPr>
          <w:rFonts w:ascii="Arial" w:hAnsi="Arial" w:cs="Arial"/>
          <w:sz w:val="32"/>
          <w:szCs w:val="32"/>
        </w:rPr>
        <w:t>8</w:t>
      </w:r>
    </w:p>
    <w:p w:rsidR="002004B0" w:rsidRDefault="002004B0" w:rsidP="002004B0">
      <w:pPr>
        <w:tabs>
          <w:tab w:val="left" w:pos="0"/>
        </w:tabs>
        <w:jc w:val="center"/>
        <w:rPr>
          <w:rFonts w:ascii="Arial" w:hAnsi="Arial" w:cs="Arial"/>
          <w:sz w:val="32"/>
          <w:szCs w:val="32"/>
        </w:rPr>
      </w:pPr>
    </w:p>
    <w:p w:rsidR="00BE459E" w:rsidRDefault="00BE459E" w:rsidP="002004B0">
      <w:pPr>
        <w:tabs>
          <w:tab w:val="left" w:pos="0"/>
        </w:tabs>
        <w:jc w:val="center"/>
        <w:rPr>
          <w:rFonts w:ascii="Arial" w:hAnsi="Arial" w:cs="Arial"/>
          <w:sz w:val="32"/>
          <w:szCs w:val="32"/>
        </w:rPr>
      </w:pPr>
    </w:p>
    <w:p w:rsidR="008C4014" w:rsidRDefault="008C4014" w:rsidP="002004B0">
      <w:pPr>
        <w:tabs>
          <w:tab w:val="left" w:pos="0"/>
        </w:tabs>
        <w:jc w:val="center"/>
        <w:rPr>
          <w:rFonts w:ascii="Arial" w:hAnsi="Arial" w:cs="Arial"/>
          <w:sz w:val="32"/>
          <w:szCs w:val="32"/>
        </w:rPr>
      </w:pPr>
    </w:p>
    <w:p w:rsidR="002004B0" w:rsidRDefault="00955D23" w:rsidP="002004B0">
      <w:pPr>
        <w:tabs>
          <w:tab w:val="left" w:pos="0"/>
        </w:tabs>
        <w:jc w:val="center"/>
        <w:rPr>
          <w:rFonts w:ascii="Arial" w:hAnsi="Arial" w:cs="Arial"/>
          <w:sz w:val="32"/>
          <w:szCs w:val="32"/>
        </w:rPr>
      </w:pPr>
      <w:r>
        <w:rPr>
          <w:rFonts w:ascii="Arial" w:hAnsi="Arial" w:cs="Arial"/>
          <w:sz w:val="32"/>
          <w:szCs w:val="32"/>
        </w:rPr>
        <w:t>Cl</w:t>
      </w:r>
      <w:r w:rsidR="002004B0">
        <w:rPr>
          <w:rFonts w:ascii="Arial" w:hAnsi="Arial" w:cs="Arial"/>
          <w:sz w:val="32"/>
          <w:szCs w:val="32"/>
        </w:rPr>
        <w:t>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8C4014">
        <w:rPr>
          <w:rFonts w:ascii="Arial" w:hAnsi="Arial" w:cs="Arial"/>
          <w:sz w:val="32"/>
          <w:szCs w:val="32"/>
        </w:rPr>
        <w:t xml:space="preserve">Wednesday </w:t>
      </w:r>
      <w:r w:rsidR="00041B7B">
        <w:rPr>
          <w:rFonts w:ascii="Arial" w:hAnsi="Arial" w:cs="Arial"/>
          <w:sz w:val="32"/>
          <w:szCs w:val="32"/>
        </w:rPr>
        <w:t>12</w:t>
      </w:r>
      <w:r w:rsidR="008C4014" w:rsidRPr="008C4014">
        <w:rPr>
          <w:rFonts w:ascii="Arial" w:hAnsi="Arial" w:cs="Arial"/>
          <w:sz w:val="32"/>
          <w:szCs w:val="32"/>
          <w:vertAlign w:val="superscript"/>
        </w:rPr>
        <w:t>th</w:t>
      </w:r>
      <w:r w:rsidR="008C4014">
        <w:rPr>
          <w:rFonts w:ascii="Arial" w:hAnsi="Arial" w:cs="Arial"/>
          <w:sz w:val="32"/>
          <w:szCs w:val="32"/>
        </w:rPr>
        <w:t xml:space="preserve"> December</w:t>
      </w:r>
      <w:r w:rsidR="00B52DC9">
        <w:rPr>
          <w:rFonts w:ascii="Arial" w:hAnsi="Arial" w:cs="Arial"/>
          <w:sz w:val="32"/>
          <w:szCs w:val="32"/>
        </w:rPr>
        <w:t xml:space="preserve"> 2018</w:t>
      </w:r>
    </w:p>
    <w:p w:rsidR="00503A91" w:rsidRDefault="00503A91" w:rsidP="002004B0">
      <w:pPr>
        <w:tabs>
          <w:tab w:val="left" w:pos="0"/>
        </w:tabs>
        <w:jc w:val="center"/>
        <w:rPr>
          <w:rFonts w:ascii="Arial" w:hAnsi="Arial" w:cs="Arial"/>
          <w:sz w:val="32"/>
          <w:szCs w:val="32"/>
        </w:rPr>
      </w:pPr>
    </w:p>
    <w:p w:rsidR="00955D23" w:rsidRDefault="00955D23" w:rsidP="00955D23">
      <w:pPr>
        <w:tabs>
          <w:tab w:val="left" w:pos="0"/>
        </w:tabs>
        <w:jc w:val="center"/>
        <w:rPr>
          <w:rFonts w:ascii="Arial" w:hAnsi="Arial" w:cs="Arial"/>
          <w:sz w:val="32"/>
          <w:szCs w:val="32"/>
        </w:rPr>
      </w:pPr>
      <w:r>
        <w:rPr>
          <w:noProof/>
          <w:lang w:eastAsia="en-GB"/>
        </w:rPr>
        <w:drawing>
          <wp:inline distT="0" distB="0" distL="0" distR="0" wp14:anchorId="7586845E" wp14:editId="4490F179">
            <wp:extent cx="2987675" cy="1320800"/>
            <wp:effectExtent l="171450" t="171450" r="384175" b="355600"/>
            <wp:docPr id="6" name="Picture 3"/>
            <wp:cNvGraphicFramePr/>
            <a:graphic xmlns:a="http://schemas.openxmlformats.org/drawingml/2006/main">
              <a:graphicData uri="http://schemas.openxmlformats.org/drawingml/2006/picture">
                <pic:pic xmlns:pic="http://schemas.openxmlformats.org/drawingml/2006/picture">
                  <pic:nvPicPr>
                    <pic:cNvPr id="10"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7675" cy="1320800"/>
                    </a:xfrm>
                    <a:prstGeom prst="rect">
                      <a:avLst/>
                    </a:prstGeom>
                    <a:ln>
                      <a:noFill/>
                    </a:ln>
                    <a:effectLst>
                      <a:outerShdw blurRad="292100" dist="139700" dir="2700000" algn="tl" rotWithShape="0">
                        <a:srgbClr val="333333">
                          <a:alpha val="65000"/>
                        </a:srgbClr>
                      </a:outerShdw>
                    </a:effectLst>
                  </pic:spPr>
                </pic:pic>
              </a:graphicData>
            </a:graphic>
          </wp:inline>
        </w:drawing>
      </w:r>
    </w:p>
    <w:p w:rsidR="00955D23" w:rsidRDefault="00955D23" w:rsidP="00955D23">
      <w:pPr>
        <w:jc w:val="center"/>
        <w:rPr>
          <w:b/>
          <w:i/>
          <w:sz w:val="28"/>
          <w:szCs w:val="28"/>
        </w:rPr>
      </w:pPr>
      <w:r w:rsidRPr="00D800F8">
        <w:rPr>
          <w:b/>
          <w:i/>
          <w:sz w:val="28"/>
          <w:szCs w:val="28"/>
        </w:rPr>
        <w:t>“A project supported by the European Union’s PEACE IV Programme, managed by the Special EU Programmes Body (</w:t>
      </w:r>
      <w:proofErr w:type="spellStart"/>
      <w:r w:rsidRPr="00D800F8">
        <w:rPr>
          <w:b/>
          <w:i/>
          <w:sz w:val="28"/>
          <w:szCs w:val="28"/>
        </w:rPr>
        <w:t>SEUPB</w:t>
      </w:r>
      <w:proofErr w:type="spellEnd"/>
      <w:r w:rsidRPr="00D800F8">
        <w:rPr>
          <w:b/>
          <w:i/>
          <w:sz w:val="28"/>
          <w:szCs w:val="28"/>
        </w:rPr>
        <w:t>).”</w:t>
      </w:r>
    </w:p>
    <w:p w:rsidR="008C4014" w:rsidRDefault="008C4014" w:rsidP="00955D23">
      <w:pPr>
        <w:jc w:val="center"/>
        <w:rPr>
          <w:b/>
          <w:i/>
          <w:sz w:val="28"/>
          <w:szCs w:val="28"/>
        </w:rPr>
      </w:pPr>
    </w:p>
    <w:p w:rsidR="008C4014" w:rsidRPr="00D800F8" w:rsidRDefault="008C4014" w:rsidP="00955D23">
      <w:pPr>
        <w:jc w:val="center"/>
        <w:rPr>
          <w:b/>
          <w:i/>
          <w:sz w:val="28"/>
          <w:szCs w:val="28"/>
        </w:rPr>
      </w:pPr>
    </w:p>
    <w:p w:rsidR="008C4014" w:rsidRPr="008C4014" w:rsidRDefault="008C4014" w:rsidP="008C4014">
      <w:pPr>
        <w:widowControl w:val="0"/>
        <w:tabs>
          <w:tab w:val="left" w:pos="720"/>
        </w:tabs>
        <w:spacing w:after="0" w:line="360" w:lineRule="auto"/>
        <w:jc w:val="center"/>
        <w:rPr>
          <w:rFonts w:ascii="Arial" w:eastAsia="Times New Roman" w:hAnsi="Arial" w:cs="Arial"/>
          <w:b/>
          <w:bCs/>
          <w:iCs/>
          <w:snapToGrid w:val="0"/>
          <w:u w:val="single"/>
          <w:lang w:val="en-US"/>
        </w:rPr>
      </w:pPr>
      <w:bookmarkStart w:id="0" w:name="_GoBack"/>
      <w:r>
        <w:rPr>
          <w:rFonts w:ascii="Times New Roman" w:eastAsia="Times New Roman" w:hAnsi="Times New Roman" w:cs="Times New Roman"/>
          <w:noProof/>
          <w:sz w:val="24"/>
          <w:szCs w:val="20"/>
          <w:lang w:eastAsia="en-GB"/>
        </w:rPr>
        <w:drawing>
          <wp:inline distT="0" distB="0" distL="0" distR="0">
            <wp:extent cx="1757680" cy="3797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680" cy="379730"/>
                    </a:xfrm>
                    <a:prstGeom prst="rect">
                      <a:avLst/>
                    </a:prstGeom>
                    <a:noFill/>
                    <a:ln>
                      <a:noFill/>
                    </a:ln>
                  </pic:spPr>
                </pic:pic>
              </a:graphicData>
            </a:graphic>
          </wp:inline>
        </w:drawing>
      </w:r>
      <w:r>
        <w:rPr>
          <w:rFonts w:ascii="Times New Roman" w:eastAsia="Times New Roman" w:hAnsi="Times New Roman" w:cs="Times New Roman"/>
          <w:noProof/>
          <w:sz w:val="24"/>
          <w:szCs w:val="20"/>
          <w:lang w:eastAsia="en-GB"/>
        </w:rPr>
        <w:drawing>
          <wp:inline distT="0" distB="0" distL="0" distR="0">
            <wp:extent cx="1472565"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2565" cy="748030"/>
                    </a:xfrm>
                    <a:prstGeom prst="rect">
                      <a:avLst/>
                    </a:prstGeom>
                    <a:noFill/>
                    <a:ln>
                      <a:noFill/>
                    </a:ln>
                  </pic:spPr>
                </pic:pic>
              </a:graphicData>
            </a:graphic>
          </wp:inline>
        </w:drawing>
      </w:r>
    </w:p>
    <w:p w:rsidR="008C4014" w:rsidRPr="008C4014" w:rsidRDefault="008C4014" w:rsidP="008C4014">
      <w:pPr>
        <w:widowControl w:val="0"/>
        <w:tabs>
          <w:tab w:val="left" w:pos="720"/>
        </w:tabs>
        <w:spacing w:after="0" w:line="360" w:lineRule="auto"/>
        <w:rPr>
          <w:rFonts w:ascii="Arial" w:eastAsia="Times New Roman" w:hAnsi="Arial" w:cs="Arial"/>
          <w:b/>
          <w:bCs/>
          <w:iCs/>
          <w:snapToGrid w:val="0"/>
          <w:u w:val="single"/>
          <w:lang w:val="en-US"/>
        </w:rPr>
      </w:pPr>
    </w:p>
    <w:p w:rsidR="008C4014" w:rsidRPr="008C4014" w:rsidRDefault="008C4014" w:rsidP="008C4014">
      <w:pPr>
        <w:widowControl w:val="0"/>
        <w:tabs>
          <w:tab w:val="left" w:pos="720"/>
        </w:tabs>
        <w:spacing w:after="0" w:line="360" w:lineRule="auto"/>
        <w:jc w:val="center"/>
        <w:rPr>
          <w:rFonts w:ascii="Arial" w:eastAsia="Times New Roman" w:hAnsi="Arial" w:cs="Arial"/>
          <w:b/>
          <w:bCs/>
          <w:iCs/>
          <w:snapToGrid w:val="0"/>
          <w:lang w:val="en-US"/>
        </w:rPr>
      </w:pPr>
      <w:r w:rsidRPr="008C4014">
        <w:rPr>
          <w:rFonts w:ascii="Arial" w:eastAsia="Times New Roman" w:hAnsi="Arial" w:cs="Arial"/>
          <w:b/>
          <w:bCs/>
          <w:iCs/>
          <w:snapToGrid w:val="0"/>
          <w:lang w:val="en-US"/>
        </w:rPr>
        <w:t>JOB DESCRIPTION</w:t>
      </w:r>
    </w:p>
    <w:p w:rsidR="008C4014" w:rsidRPr="008C4014" w:rsidRDefault="008C4014" w:rsidP="008C4014">
      <w:pPr>
        <w:widowControl w:val="0"/>
        <w:tabs>
          <w:tab w:val="left" w:pos="720"/>
        </w:tabs>
        <w:spacing w:after="0" w:line="360" w:lineRule="auto"/>
        <w:rPr>
          <w:rFonts w:ascii="Arial" w:eastAsia="Times New Roman" w:hAnsi="Arial" w:cs="Arial"/>
          <w:bCs/>
          <w:iCs/>
          <w:snapToGrid w:val="0"/>
          <w:lang w:val="en-US"/>
        </w:rPr>
      </w:pPr>
    </w:p>
    <w:p w:rsidR="000A7FB5" w:rsidRPr="000A7FB5" w:rsidRDefault="000A7FB5" w:rsidP="000A7FB5">
      <w:pPr>
        <w:widowControl w:val="0"/>
        <w:autoSpaceDE w:val="0"/>
        <w:autoSpaceDN w:val="0"/>
        <w:adjustRightInd w:val="0"/>
        <w:spacing w:after="0" w:line="240" w:lineRule="auto"/>
        <w:rPr>
          <w:rFonts w:ascii="Arial" w:eastAsia="Times New Roman" w:hAnsi="Arial" w:cs="Arial"/>
          <w:bCs/>
          <w:lang w:val="en-US"/>
        </w:rPr>
      </w:pPr>
      <w:r w:rsidRPr="000A7FB5">
        <w:rPr>
          <w:rFonts w:ascii="Arial" w:eastAsia="Times New Roman" w:hAnsi="Arial" w:cs="Arial"/>
          <w:b/>
          <w:bCs/>
          <w:iCs/>
        </w:rPr>
        <w:t>Post</w:t>
      </w:r>
      <w:r w:rsidRPr="000A7FB5">
        <w:rPr>
          <w:rFonts w:ascii="Arial" w:eastAsia="Times New Roman" w:hAnsi="Arial" w:cs="Arial"/>
          <w:b/>
          <w:bCs/>
          <w:iCs/>
        </w:rPr>
        <w:tab/>
      </w:r>
      <w:r w:rsidRPr="000A7FB5">
        <w:rPr>
          <w:rFonts w:ascii="Arial" w:eastAsia="Times New Roman" w:hAnsi="Arial" w:cs="Arial"/>
          <w:b/>
          <w:bCs/>
          <w:iCs/>
        </w:rPr>
        <w:tab/>
      </w:r>
      <w:r w:rsidRPr="000A7FB5">
        <w:rPr>
          <w:rFonts w:ascii="Arial" w:eastAsia="Times New Roman" w:hAnsi="Arial" w:cs="Arial"/>
          <w:b/>
          <w:bCs/>
          <w:iCs/>
        </w:rPr>
        <w:tab/>
        <w:t>:</w:t>
      </w:r>
      <w:r w:rsidRPr="000A7FB5">
        <w:rPr>
          <w:rFonts w:ascii="Arial" w:eastAsia="Times New Roman" w:hAnsi="Arial" w:cs="Arial"/>
          <w:bCs/>
          <w:iCs/>
        </w:rPr>
        <w:tab/>
      </w:r>
      <w:r w:rsidRPr="000A7FB5">
        <w:rPr>
          <w:rFonts w:ascii="Arial" w:eastAsia="Times New Roman" w:hAnsi="Arial" w:cs="Arial"/>
          <w:lang w:val="en-US"/>
        </w:rPr>
        <w:t>Welfare Rights Advice Manager</w:t>
      </w:r>
      <w:r w:rsidR="00E63FDF">
        <w:rPr>
          <w:rFonts w:ascii="Arial" w:eastAsia="Times New Roman" w:hAnsi="Arial" w:cs="Arial"/>
          <w:lang w:val="en-US"/>
        </w:rPr>
        <w:t xml:space="preserve"> (Fixed Term Contract)</w:t>
      </w:r>
    </w:p>
    <w:p w:rsidR="000A7FB5" w:rsidRPr="000A7FB5" w:rsidRDefault="000A7FB5" w:rsidP="000A7FB5">
      <w:pPr>
        <w:widowControl w:val="0"/>
        <w:tabs>
          <w:tab w:val="left" w:pos="720"/>
        </w:tabs>
        <w:spacing w:after="0" w:line="240" w:lineRule="auto"/>
        <w:ind w:firstLine="720"/>
        <w:rPr>
          <w:rFonts w:ascii="Arial" w:eastAsia="Times New Roman" w:hAnsi="Arial" w:cs="Arial"/>
          <w:bCs/>
          <w:iCs/>
          <w:snapToGrid w:val="0"/>
          <w:lang w:val="en-US"/>
        </w:rPr>
      </w:pPr>
    </w:p>
    <w:p w:rsidR="000A7FB5" w:rsidRPr="000A7FB5" w:rsidRDefault="000A7FB5" w:rsidP="000A7FB5">
      <w:pPr>
        <w:widowControl w:val="0"/>
        <w:tabs>
          <w:tab w:val="left" w:pos="720"/>
        </w:tabs>
        <w:spacing w:after="0" w:line="240" w:lineRule="auto"/>
        <w:rPr>
          <w:rFonts w:ascii="Arial" w:eastAsia="Times New Roman" w:hAnsi="Arial" w:cs="Arial"/>
          <w:bCs/>
          <w:iCs/>
          <w:snapToGrid w:val="0"/>
          <w:lang w:val="en-US"/>
        </w:rPr>
      </w:pPr>
      <w:r w:rsidRPr="000A7FB5">
        <w:rPr>
          <w:rFonts w:ascii="Arial" w:eastAsia="Times New Roman" w:hAnsi="Arial" w:cs="Arial"/>
          <w:b/>
          <w:bCs/>
          <w:iCs/>
          <w:snapToGrid w:val="0"/>
          <w:lang w:val="en-US"/>
        </w:rPr>
        <w:t>Responsible to</w:t>
      </w:r>
      <w:r w:rsidRPr="000A7FB5">
        <w:rPr>
          <w:rFonts w:ascii="Arial" w:eastAsia="Times New Roman" w:hAnsi="Arial" w:cs="Arial"/>
          <w:b/>
          <w:bCs/>
          <w:iCs/>
          <w:snapToGrid w:val="0"/>
          <w:lang w:val="en-US"/>
        </w:rPr>
        <w:tab/>
        <w:t>:</w:t>
      </w:r>
      <w:r w:rsidRPr="000A7FB5">
        <w:rPr>
          <w:rFonts w:ascii="Arial" w:eastAsia="Times New Roman" w:hAnsi="Arial" w:cs="Arial"/>
          <w:bCs/>
          <w:iCs/>
          <w:snapToGrid w:val="0"/>
          <w:lang w:val="en-US"/>
        </w:rPr>
        <w:tab/>
      </w:r>
      <w:proofErr w:type="spellStart"/>
      <w:r w:rsidRPr="000A7FB5">
        <w:rPr>
          <w:rFonts w:ascii="Arial" w:eastAsia="Times New Roman" w:hAnsi="Arial" w:cs="Arial"/>
          <w:bCs/>
          <w:iCs/>
          <w:snapToGrid w:val="0"/>
          <w:lang w:val="en-US"/>
        </w:rPr>
        <w:t>Coiste</w:t>
      </w:r>
      <w:proofErr w:type="spellEnd"/>
      <w:r w:rsidRPr="000A7FB5">
        <w:rPr>
          <w:rFonts w:ascii="Arial" w:eastAsia="Times New Roman" w:hAnsi="Arial" w:cs="Arial"/>
          <w:bCs/>
          <w:iCs/>
          <w:snapToGrid w:val="0"/>
          <w:lang w:val="en-US"/>
        </w:rPr>
        <w:t xml:space="preserve"> </w:t>
      </w:r>
      <w:r w:rsidR="00487BC6">
        <w:rPr>
          <w:rFonts w:ascii="Arial" w:eastAsia="Times New Roman" w:hAnsi="Arial" w:cs="Arial"/>
          <w:bCs/>
          <w:iCs/>
          <w:snapToGrid w:val="0"/>
          <w:lang w:val="en-US"/>
        </w:rPr>
        <w:t>Executive</w:t>
      </w:r>
      <w:r w:rsidRPr="000A7FB5">
        <w:rPr>
          <w:rFonts w:ascii="Arial" w:eastAsia="Times New Roman" w:hAnsi="Arial" w:cs="Arial"/>
          <w:bCs/>
          <w:iCs/>
          <w:snapToGrid w:val="0"/>
          <w:lang w:val="en-US"/>
        </w:rPr>
        <w:t xml:space="preserve"> Committee</w:t>
      </w:r>
    </w:p>
    <w:p w:rsidR="000A7FB5" w:rsidRPr="000A7FB5" w:rsidRDefault="000A7FB5" w:rsidP="000A7FB5">
      <w:pPr>
        <w:tabs>
          <w:tab w:val="left" w:pos="720"/>
        </w:tabs>
        <w:spacing w:after="0" w:line="240" w:lineRule="auto"/>
        <w:rPr>
          <w:rFonts w:ascii="Arial" w:eastAsia="Times New Roman" w:hAnsi="Arial" w:cs="Arial"/>
          <w:bCs/>
          <w:iCs/>
        </w:rPr>
      </w:pPr>
    </w:p>
    <w:p w:rsidR="000A7FB5" w:rsidRPr="000A7FB5" w:rsidRDefault="000A7FB5" w:rsidP="000A7FB5">
      <w:pPr>
        <w:widowControl w:val="0"/>
        <w:spacing w:after="0" w:line="240" w:lineRule="auto"/>
        <w:rPr>
          <w:rFonts w:ascii="Arial" w:eastAsia="Times New Roman" w:hAnsi="Arial" w:cs="Arial"/>
          <w:bCs/>
          <w:iCs/>
          <w:snapToGrid w:val="0"/>
          <w:lang w:val="en-US"/>
        </w:rPr>
      </w:pPr>
      <w:r w:rsidRPr="000A7FB5">
        <w:rPr>
          <w:rFonts w:ascii="Arial" w:eastAsia="Times New Roman" w:hAnsi="Arial" w:cs="Arial"/>
          <w:b/>
          <w:bCs/>
          <w:iCs/>
          <w:snapToGrid w:val="0"/>
          <w:lang w:val="en-US"/>
        </w:rPr>
        <w:t>Salary</w:t>
      </w:r>
      <w:r w:rsidRPr="000A7FB5">
        <w:rPr>
          <w:rFonts w:ascii="Arial" w:eastAsia="Times New Roman" w:hAnsi="Arial" w:cs="Arial"/>
          <w:b/>
          <w:bCs/>
          <w:iCs/>
          <w:snapToGrid w:val="0"/>
          <w:lang w:val="en-US"/>
        </w:rPr>
        <w:tab/>
      </w:r>
      <w:r w:rsidRPr="000A7FB5">
        <w:rPr>
          <w:rFonts w:ascii="Arial" w:eastAsia="Times New Roman" w:hAnsi="Arial" w:cs="Arial"/>
          <w:b/>
          <w:bCs/>
          <w:iCs/>
          <w:snapToGrid w:val="0"/>
          <w:lang w:val="en-US"/>
        </w:rPr>
        <w:tab/>
      </w:r>
      <w:r w:rsidRPr="000A7FB5">
        <w:rPr>
          <w:rFonts w:ascii="Arial" w:eastAsia="Times New Roman" w:hAnsi="Arial" w:cs="Arial"/>
          <w:b/>
          <w:bCs/>
          <w:iCs/>
          <w:snapToGrid w:val="0"/>
          <w:lang w:val="en-US"/>
        </w:rPr>
        <w:tab/>
        <w:t>:</w:t>
      </w:r>
      <w:r w:rsidRPr="000A7FB5">
        <w:rPr>
          <w:rFonts w:ascii="Arial" w:eastAsia="Times New Roman" w:hAnsi="Arial" w:cs="Arial"/>
          <w:bCs/>
          <w:iCs/>
          <w:snapToGrid w:val="0"/>
          <w:lang w:val="en-US"/>
        </w:rPr>
        <w:tab/>
        <w:t>£</w:t>
      </w:r>
      <w:r w:rsidR="0035493C">
        <w:rPr>
          <w:rFonts w:ascii="Arial" w:eastAsia="Times New Roman" w:hAnsi="Arial" w:cs="Arial"/>
          <w:bCs/>
          <w:iCs/>
          <w:snapToGrid w:val="0"/>
          <w:lang w:val="en-US"/>
        </w:rPr>
        <w:t>23,866</w:t>
      </w:r>
      <w:r w:rsidR="008C08A2">
        <w:rPr>
          <w:rFonts w:ascii="Arial" w:eastAsia="Times New Roman" w:hAnsi="Arial" w:cs="Arial"/>
          <w:bCs/>
          <w:iCs/>
          <w:snapToGrid w:val="0"/>
          <w:lang w:val="en-US"/>
        </w:rPr>
        <w:t xml:space="preserve"> p.a. </w:t>
      </w:r>
    </w:p>
    <w:p w:rsidR="000A7FB5" w:rsidRPr="000A7FB5" w:rsidRDefault="000A7FB5" w:rsidP="000A7FB5">
      <w:pPr>
        <w:widowControl w:val="0"/>
        <w:spacing w:after="0" w:line="240" w:lineRule="auto"/>
        <w:rPr>
          <w:rFonts w:ascii="Arial" w:eastAsia="Times New Roman" w:hAnsi="Arial" w:cs="Arial"/>
          <w:bCs/>
          <w:iCs/>
          <w:snapToGrid w:val="0"/>
          <w:lang w:val="en-US"/>
        </w:rPr>
      </w:pPr>
    </w:p>
    <w:p w:rsidR="000A7FB5" w:rsidRPr="000A7FB5" w:rsidRDefault="000A7FB5" w:rsidP="000A7FB5">
      <w:pPr>
        <w:widowControl w:val="0"/>
        <w:spacing w:after="0" w:line="240" w:lineRule="auto"/>
        <w:rPr>
          <w:rFonts w:ascii="Arial" w:eastAsia="Times New Roman" w:hAnsi="Arial" w:cs="Arial"/>
          <w:bCs/>
          <w:iCs/>
          <w:snapToGrid w:val="0"/>
          <w:lang w:val="en-US"/>
        </w:rPr>
      </w:pPr>
      <w:r w:rsidRPr="000A7FB5">
        <w:rPr>
          <w:rFonts w:ascii="Arial" w:eastAsia="Times New Roman" w:hAnsi="Arial" w:cs="Arial"/>
          <w:b/>
          <w:bCs/>
          <w:iCs/>
          <w:snapToGrid w:val="0"/>
          <w:lang w:val="en-US"/>
        </w:rPr>
        <w:t>Based at</w:t>
      </w:r>
      <w:r w:rsidRPr="000A7FB5">
        <w:rPr>
          <w:rFonts w:ascii="Arial" w:eastAsia="Times New Roman" w:hAnsi="Arial" w:cs="Arial"/>
          <w:b/>
          <w:bCs/>
          <w:iCs/>
          <w:snapToGrid w:val="0"/>
          <w:lang w:val="en-US"/>
        </w:rPr>
        <w:tab/>
      </w:r>
      <w:r w:rsidRPr="000A7FB5">
        <w:rPr>
          <w:rFonts w:ascii="Arial" w:eastAsia="Times New Roman" w:hAnsi="Arial" w:cs="Arial"/>
          <w:bCs/>
          <w:iCs/>
          <w:snapToGrid w:val="0"/>
          <w:lang w:val="en-US"/>
        </w:rPr>
        <w:tab/>
        <w:t>:</w:t>
      </w:r>
      <w:r w:rsidRPr="000A7FB5">
        <w:rPr>
          <w:rFonts w:ascii="Arial" w:eastAsia="Times New Roman" w:hAnsi="Arial" w:cs="Arial"/>
          <w:bCs/>
          <w:iCs/>
          <w:snapToGrid w:val="0"/>
          <w:lang w:val="en-US"/>
        </w:rPr>
        <w:tab/>
        <w:t>Location of the respective Partner</w:t>
      </w:r>
    </w:p>
    <w:p w:rsidR="008C4014" w:rsidRPr="008C4014" w:rsidRDefault="008C4014" w:rsidP="008C4014">
      <w:pPr>
        <w:widowControl w:val="0"/>
        <w:spacing w:after="0" w:line="360" w:lineRule="auto"/>
        <w:rPr>
          <w:rFonts w:ascii="Arial" w:eastAsia="Times New Roman" w:hAnsi="Arial" w:cs="Arial"/>
          <w:bCs/>
          <w:iCs/>
          <w:snapToGrid w:val="0"/>
          <w:lang w:val="en-US"/>
        </w:rPr>
      </w:pPr>
    </w:p>
    <w:p w:rsidR="008C4014" w:rsidRPr="008C4014" w:rsidRDefault="008C4014" w:rsidP="008C4014">
      <w:pPr>
        <w:widowControl w:val="0"/>
        <w:spacing w:after="0" w:line="360" w:lineRule="auto"/>
        <w:rPr>
          <w:rFonts w:ascii="Arial" w:eastAsia="Times New Roman" w:hAnsi="Arial" w:cs="Arial"/>
          <w:bCs/>
          <w:iCs/>
          <w:snapToGrid w:val="0"/>
          <w:lang w:val="en-US"/>
        </w:rPr>
      </w:pPr>
    </w:p>
    <w:p w:rsidR="000A7FB5" w:rsidRPr="000A7FB5" w:rsidRDefault="000A7FB5" w:rsidP="000A7FB5">
      <w:pPr>
        <w:spacing w:after="0" w:line="360" w:lineRule="auto"/>
        <w:rPr>
          <w:rFonts w:ascii="Arial" w:eastAsia="Times New Roman" w:hAnsi="Arial" w:cs="Arial"/>
          <w:b/>
        </w:rPr>
      </w:pPr>
      <w:r w:rsidRPr="000A7FB5">
        <w:rPr>
          <w:rFonts w:ascii="Arial" w:eastAsia="Times New Roman" w:hAnsi="Arial" w:cs="Arial"/>
          <w:b/>
        </w:rPr>
        <w:t>Background</w:t>
      </w:r>
    </w:p>
    <w:p w:rsidR="000A7FB5" w:rsidRPr="000A7FB5" w:rsidRDefault="000A7FB5" w:rsidP="000A7FB5">
      <w:pPr>
        <w:widowControl w:val="0"/>
        <w:tabs>
          <w:tab w:val="left" w:pos="720"/>
        </w:tabs>
        <w:spacing w:after="0" w:line="360" w:lineRule="auto"/>
        <w:rPr>
          <w:rFonts w:ascii="Arial" w:eastAsia="Times New Roman" w:hAnsi="Arial" w:cs="Arial"/>
          <w:snapToGrid w:val="0"/>
          <w:lang w:val="en-US"/>
        </w:rPr>
      </w:pPr>
      <w:proofErr w:type="spellStart"/>
      <w:r w:rsidRPr="000A7FB5">
        <w:rPr>
          <w:rFonts w:ascii="Arial" w:eastAsia="Times New Roman" w:hAnsi="Arial" w:cs="Arial"/>
          <w:snapToGrid w:val="0"/>
          <w:lang w:val="en-US"/>
        </w:rPr>
        <w:t>Coiste</w:t>
      </w:r>
      <w:proofErr w:type="spellEnd"/>
      <w:r w:rsidRPr="000A7FB5">
        <w:rPr>
          <w:rFonts w:ascii="Arial" w:eastAsia="Times New Roman" w:hAnsi="Arial" w:cs="Arial"/>
          <w:snapToGrid w:val="0"/>
          <w:lang w:val="en-US"/>
        </w:rPr>
        <w:t xml:space="preserve"> </w:t>
      </w:r>
      <w:proofErr w:type="spellStart"/>
      <w:proofErr w:type="gramStart"/>
      <w:r w:rsidRPr="000A7FB5">
        <w:rPr>
          <w:rFonts w:ascii="Arial" w:eastAsia="Times New Roman" w:hAnsi="Arial" w:cs="Arial"/>
          <w:snapToGrid w:val="0"/>
          <w:lang w:val="en-US"/>
        </w:rPr>
        <w:t>na</w:t>
      </w:r>
      <w:proofErr w:type="spellEnd"/>
      <w:proofErr w:type="gramEnd"/>
      <w:r w:rsidRPr="000A7FB5">
        <w:rPr>
          <w:rFonts w:ascii="Arial" w:eastAsia="Times New Roman" w:hAnsi="Arial" w:cs="Arial"/>
          <w:snapToGrid w:val="0"/>
          <w:lang w:val="en-US"/>
        </w:rPr>
        <w:t xml:space="preserve"> n-</w:t>
      </w:r>
      <w:proofErr w:type="spellStart"/>
      <w:r w:rsidRPr="000A7FB5">
        <w:rPr>
          <w:rFonts w:ascii="Arial" w:eastAsia="Times New Roman" w:hAnsi="Arial" w:cs="Arial"/>
          <w:snapToGrid w:val="0"/>
          <w:lang w:val="en-US"/>
        </w:rPr>
        <w:t>Iarchimí</w:t>
      </w:r>
      <w:proofErr w:type="spellEnd"/>
      <w:r w:rsidRPr="000A7FB5">
        <w:rPr>
          <w:rFonts w:ascii="Arial" w:eastAsia="Times New Roman" w:hAnsi="Arial" w:cs="Arial"/>
          <w:snapToGrid w:val="0"/>
          <w:lang w:val="en-US"/>
        </w:rPr>
        <w:t xml:space="preserve"> is the </w:t>
      </w:r>
      <w:proofErr w:type="spellStart"/>
      <w:r w:rsidRPr="000A7FB5">
        <w:rPr>
          <w:rFonts w:ascii="Arial" w:eastAsia="Times New Roman" w:hAnsi="Arial" w:cs="Arial"/>
          <w:snapToGrid w:val="0"/>
          <w:lang w:val="en-US"/>
        </w:rPr>
        <w:t>co-ordinating</w:t>
      </w:r>
      <w:proofErr w:type="spellEnd"/>
      <w:r w:rsidRPr="000A7FB5">
        <w:rPr>
          <w:rFonts w:ascii="Arial" w:eastAsia="Times New Roman" w:hAnsi="Arial" w:cs="Arial"/>
          <w:snapToGrid w:val="0"/>
          <w:lang w:val="en-US"/>
        </w:rPr>
        <w:t xml:space="preserve"> body for groups and projects throughout Ireland, providing services to republican ex-prisoners and their families. </w:t>
      </w:r>
    </w:p>
    <w:p w:rsidR="000A7FB5" w:rsidRPr="000A7FB5" w:rsidRDefault="000A7FB5" w:rsidP="000A7FB5">
      <w:pPr>
        <w:widowControl w:val="0"/>
        <w:tabs>
          <w:tab w:val="left" w:pos="720"/>
        </w:tabs>
        <w:spacing w:after="0" w:line="360" w:lineRule="auto"/>
        <w:rPr>
          <w:rFonts w:ascii="Arial" w:eastAsia="Times New Roman" w:hAnsi="Arial" w:cs="Arial"/>
          <w:snapToGrid w:val="0"/>
          <w:lang w:val="en-US"/>
        </w:rPr>
      </w:pPr>
    </w:p>
    <w:p w:rsidR="000A7FB5" w:rsidRPr="000A7FB5" w:rsidRDefault="000A7FB5" w:rsidP="000A7FB5">
      <w:pPr>
        <w:widowControl w:val="0"/>
        <w:tabs>
          <w:tab w:val="left" w:pos="720"/>
        </w:tabs>
        <w:spacing w:after="0" w:line="360" w:lineRule="auto"/>
        <w:rPr>
          <w:rFonts w:ascii="Arial" w:eastAsia="Times New Roman" w:hAnsi="Arial" w:cs="Arial"/>
          <w:snapToGrid w:val="0"/>
          <w:lang w:val="en-US"/>
        </w:rPr>
      </w:pPr>
      <w:r w:rsidRPr="000A7FB5">
        <w:rPr>
          <w:rFonts w:ascii="Arial" w:eastAsia="Times New Roman" w:hAnsi="Arial" w:cs="Arial"/>
          <w:snapToGrid w:val="0"/>
          <w:lang w:val="en-US"/>
        </w:rPr>
        <w:t>The project ‘Building Positive Futures’ seeks to: -</w:t>
      </w:r>
    </w:p>
    <w:p w:rsidR="000A7FB5" w:rsidRPr="000A7FB5" w:rsidRDefault="000A7FB5" w:rsidP="000A7FB5">
      <w:pPr>
        <w:widowControl w:val="0"/>
        <w:numPr>
          <w:ilvl w:val="0"/>
          <w:numId w:val="38"/>
        </w:numPr>
        <w:tabs>
          <w:tab w:val="left" w:pos="720"/>
        </w:tabs>
        <w:snapToGrid w:val="0"/>
        <w:spacing w:after="0" w:line="360" w:lineRule="auto"/>
        <w:rPr>
          <w:rFonts w:ascii="Arial" w:eastAsia="Times New Roman" w:hAnsi="Arial" w:cs="Arial"/>
          <w:snapToGrid w:val="0"/>
          <w:lang w:val="en-US"/>
        </w:rPr>
      </w:pPr>
      <w:r w:rsidRPr="000A7FB5">
        <w:rPr>
          <w:rFonts w:ascii="Arial" w:eastAsia="Times New Roman" w:hAnsi="Arial" w:cs="Arial"/>
          <w:snapToGrid w:val="0"/>
          <w:lang w:val="en-US"/>
        </w:rPr>
        <w:t xml:space="preserve">Provide </w:t>
      </w:r>
      <w:proofErr w:type="spellStart"/>
      <w:r w:rsidRPr="000A7FB5">
        <w:rPr>
          <w:rFonts w:ascii="Arial" w:eastAsia="Times New Roman" w:hAnsi="Arial" w:cs="Arial"/>
          <w:snapToGrid w:val="0"/>
          <w:lang w:val="en-US"/>
        </w:rPr>
        <w:t>programmes</w:t>
      </w:r>
      <w:proofErr w:type="spellEnd"/>
      <w:r w:rsidRPr="000A7FB5">
        <w:rPr>
          <w:rFonts w:ascii="Arial" w:eastAsia="Times New Roman" w:hAnsi="Arial" w:cs="Arial"/>
          <w:snapToGrid w:val="0"/>
          <w:lang w:val="en-US"/>
        </w:rPr>
        <w:t>, workshops and conferences that address issues of sectarianism, racism and cultural diversity</w:t>
      </w:r>
    </w:p>
    <w:p w:rsidR="000A7FB5" w:rsidRPr="000A7FB5" w:rsidRDefault="000A7FB5" w:rsidP="000A7FB5">
      <w:pPr>
        <w:widowControl w:val="0"/>
        <w:numPr>
          <w:ilvl w:val="0"/>
          <w:numId w:val="38"/>
        </w:numPr>
        <w:tabs>
          <w:tab w:val="left" w:pos="420"/>
        </w:tabs>
        <w:snapToGrid w:val="0"/>
        <w:spacing w:after="0" w:line="360" w:lineRule="auto"/>
        <w:rPr>
          <w:rFonts w:ascii="Arial" w:eastAsia="Times New Roman" w:hAnsi="Arial" w:cs="Arial"/>
          <w:snapToGrid w:val="0"/>
          <w:lang w:val="en-US"/>
        </w:rPr>
      </w:pPr>
      <w:r w:rsidRPr="000A7FB5">
        <w:rPr>
          <w:rFonts w:ascii="Arial" w:eastAsia="Times New Roman" w:hAnsi="Arial" w:cs="Arial"/>
          <w:bCs/>
          <w:snapToGrid w:val="0"/>
          <w:lang w:val="en-US"/>
        </w:rPr>
        <w:t>strengthen relationships between the political ex-prisoner community and other groups and sectors across the region;</w:t>
      </w:r>
    </w:p>
    <w:p w:rsidR="000A7FB5" w:rsidRPr="000A7FB5" w:rsidRDefault="000A7FB5" w:rsidP="000A7FB5">
      <w:pPr>
        <w:widowControl w:val="0"/>
        <w:numPr>
          <w:ilvl w:val="0"/>
          <w:numId w:val="38"/>
        </w:numPr>
        <w:tabs>
          <w:tab w:val="left" w:pos="420"/>
        </w:tabs>
        <w:snapToGrid w:val="0"/>
        <w:spacing w:after="0" w:line="360" w:lineRule="auto"/>
        <w:rPr>
          <w:rFonts w:ascii="Arial" w:eastAsia="Times New Roman" w:hAnsi="Arial" w:cs="Arial"/>
          <w:snapToGrid w:val="0"/>
          <w:lang w:val="en-US"/>
        </w:rPr>
      </w:pPr>
      <w:r w:rsidRPr="000A7FB5">
        <w:rPr>
          <w:rFonts w:ascii="Arial" w:eastAsia="Times New Roman" w:hAnsi="Arial" w:cs="Arial"/>
          <w:snapToGrid w:val="0"/>
          <w:lang w:val="en-US"/>
        </w:rPr>
        <w:t>provide emotional and self-help support;</w:t>
      </w:r>
    </w:p>
    <w:p w:rsidR="000A7FB5" w:rsidRPr="000A7FB5" w:rsidRDefault="000A7FB5" w:rsidP="000A7FB5">
      <w:pPr>
        <w:widowControl w:val="0"/>
        <w:numPr>
          <w:ilvl w:val="0"/>
          <w:numId w:val="38"/>
        </w:numPr>
        <w:tabs>
          <w:tab w:val="left" w:pos="420"/>
        </w:tabs>
        <w:snapToGrid w:val="0"/>
        <w:spacing w:after="0" w:line="360" w:lineRule="auto"/>
        <w:rPr>
          <w:rFonts w:ascii="Arial" w:eastAsia="Times New Roman" w:hAnsi="Arial" w:cs="Arial"/>
          <w:snapToGrid w:val="0"/>
          <w:lang w:val="en-US"/>
        </w:rPr>
      </w:pPr>
      <w:r w:rsidRPr="000A7FB5">
        <w:rPr>
          <w:rFonts w:ascii="Arial" w:eastAsia="Times New Roman" w:hAnsi="Arial" w:cs="Arial"/>
          <w:snapToGrid w:val="0"/>
          <w:lang w:val="en-US"/>
        </w:rPr>
        <w:t xml:space="preserve">deliver </w:t>
      </w:r>
      <w:proofErr w:type="spellStart"/>
      <w:r w:rsidRPr="000A7FB5">
        <w:rPr>
          <w:rFonts w:ascii="Arial" w:eastAsia="Times New Roman" w:hAnsi="Arial" w:cs="Arial"/>
          <w:snapToGrid w:val="0"/>
          <w:lang w:val="en-US"/>
        </w:rPr>
        <w:t>programmes</w:t>
      </w:r>
      <w:proofErr w:type="spellEnd"/>
      <w:r w:rsidRPr="000A7FB5">
        <w:rPr>
          <w:rFonts w:ascii="Arial" w:eastAsia="Times New Roman" w:hAnsi="Arial" w:cs="Arial"/>
          <w:snapToGrid w:val="0"/>
          <w:lang w:val="en-US"/>
        </w:rPr>
        <w:t>, events and services that build capacity and empower communities to express their own identity and increased civic pride and citizenship</w:t>
      </w:r>
    </w:p>
    <w:p w:rsidR="000A7FB5" w:rsidRPr="000A7FB5" w:rsidRDefault="000A7FB5" w:rsidP="000A7FB5">
      <w:pPr>
        <w:widowControl w:val="0"/>
        <w:numPr>
          <w:ilvl w:val="0"/>
          <w:numId w:val="38"/>
        </w:numPr>
        <w:tabs>
          <w:tab w:val="left" w:pos="720"/>
        </w:tabs>
        <w:spacing w:after="0" w:line="360" w:lineRule="auto"/>
        <w:rPr>
          <w:rFonts w:ascii="Arial" w:eastAsia="Times New Roman" w:hAnsi="Arial" w:cs="Arial"/>
          <w:b/>
          <w:bCs/>
          <w:iCs/>
          <w:snapToGrid w:val="0"/>
          <w:lang w:val="en-US"/>
        </w:rPr>
      </w:pPr>
      <w:r w:rsidRPr="000A7FB5">
        <w:rPr>
          <w:rFonts w:ascii="Arial" w:eastAsia="Times New Roman" w:hAnsi="Arial" w:cs="Arial"/>
          <w:snapToGrid w:val="0"/>
          <w:lang w:val="en-US"/>
        </w:rPr>
        <w:t xml:space="preserve">ensure that our </w:t>
      </w:r>
      <w:r w:rsidRPr="000A7FB5">
        <w:rPr>
          <w:rFonts w:ascii="Arial" w:eastAsia="Times New Roman" w:hAnsi="Arial" w:cs="Arial"/>
          <w:bCs/>
          <w:snapToGrid w:val="0"/>
          <w:lang w:val="en-US"/>
        </w:rPr>
        <w:t>shared futures are ones based on equality of citizenship in a peaceful society</w:t>
      </w:r>
    </w:p>
    <w:bookmarkEnd w:id="0"/>
    <w:p w:rsidR="000A7FB5" w:rsidRPr="000A7FB5" w:rsidRDefault="000A7FB5" w:rsidP="000A7FB5">
      <w:pPr>
        <w:widowControl w:val="0"/>
        <w:tabs>
          <w:tab w:val="left" w:pos="720"/>
        </w:tabs>
        <w:spacing w:after="0" w:line="360" w:lineRule="auto"/>
        <w:ind w:left="360"/>
        <w:rPr>
          <w:rFonts w:ascii="Arial" w:eastAsia="Times New Roman" w:hAnsi="Arial" w:cs="Arial"/>
          <w:b/>
          <w:bCs/>
          <w:iCs/>
          <w:snapToGrid w:val="0"/>
          <w:lang w:val="en-US"/>
        </w:rPr>
      </w:pPr>
    </w:p>
    <w:p w:rsidR="000A7FB5" w:rsidRPr="000A7FB5" w:rsidRDefault="000A7FB5" w:rsidP="000A7FB5">
      <w:pPr>
        <w:widowControl w:val="0"/>
        <w:tabs>
          <w:tab w:val="left" w:pos="720"/>
        </w:tabs>
        <w:spacing w:after="0" w:line="360" w:lineRule="auto"/>
        <w:rPr>
          <w:rFonts w:ascii="Arial" w:eastAsia="Times New Roman" w:hAnsi="Arial" w:cs="Arial"/>
          <w:b/>
          <w:bCs/>
          <w:iCs/>
          <w:snapToGrid w:val="0"/>
          <w:lang w:val="en-US"/>
        </w:rPr>
      </w:pPr>
      <w:r w:rsidRPr="000A7FB5">
        <w:rPr>
          <w:rFonts w:ascii="Arial" w:eastAsia="Times New Roman" w:hAnsi="Arial" w:cs="Arial"/>
          <w:b/>
          <w:bCs/>
          <w:iCs/>
          <w:snapToGrid w:val="0"/>
          <w:lang w:val="en-US"/>
        </w:rPr>
        <w:t>General Duties</w:t>
      </w:r>
    </w:p>
    <w:p w:rsidR="000A7FB5" w:rsidRPr="000A7FB5" w:rsidRDefault="000A7FB5" w:rsidP="000A7FB5">
      <w:pPr>
        <w:widowControl w:val="0"/>
        <w:tabs>
          <w:tab w:val="left" w:pos="720"/>
        </w:tabs>
        <w:spacing w:after="0" w:line="360" w:lineRule="auto"/>
        <w:rPr>
          <w:rFonts w:ascii="Arial" w:eastAsia="Times New Roman" w:hAnsi="Arial" w:cs="Arial"/>
          <w:b/>
          <w:bCs/>
          <w:iCs/>
          <w:snapToGrid w:val="0"/>
          <w:lang w:val="en-US"/>
        </w:rPr>
      </w:pPr>
    </w:p>
    <w:p w:rsidR="000A7FB5" w:rsidRPr="00E63FDF" w:rsidRDefault="000A7FB5" w:rsidP="00E63FDF">
      <w:pPr>
        <w:pStyle w:val="ListParagraph"/>
        <w:widowControl w:val="0"/>
        <w:numPr>
          <w:ilvl w:val="0"/>
          <w:numId w:val="47"/>
        </w:numPr>
        <w:autoSpaceDE w:val="0"/>
        <w:autoSpaceDN w:val="0"/>
        <w:adjustRightInd w:val="0"/>
        <w:spacing w:line="360" w:lineRule="auto"/>
        <w:rPr>
          <w:rFonts w:eastAsia="Times New Roman" w:cs="Arial"/>
          <w:lang w:val="en-US"/>
        </w:rPr>
      </w:pPr>
      <w:r w:rsidRPr="00E63FDF">
        <w:rPr>
          <w:rFonts w:eastAsia="Times New Roman" w:cs="Arial"/>
          <w:lang w:val="en-US"/>
        </w:rPr>
        <w:t>To be responsible for the daily management, operation, organization and delivery of advice sessions.</w:t>
      </w:r>
    </w:p>
    <w:p w:rsidR="000A7FB5" w:rsidRPr="000A7FB5" w:rsidRDefault="000A7FB5" w:rsidP="00E63FDF">
      <w:pPr>
        <w:widowControl w:val="0"/>
        <w:autoSpaceDE w:val="0"/>
        <w:autoSpaceDN w:val="0"/>
        <w:adjustRightInd w:val="0"/>
        <w:spacing w:after="0" w:line="360" w:lineRule="auto"/>
        <w:ind w:firstLine="720"/>
        <w:rPr>
          <w:rFonts w:ascii="Arial" w:eastAsia="Times New Roman" w:hAnsi="Arial" w:cs="Arial"/>
          <w:lang w:val="en-US"/>
        </w:rPr>
      </w:pPr>
    </w:p>
    <w:p w:rsidR="000A7FB5" w:rsidRPr="00E63FDF" w:rsidRDefault="000A7FB5" w:rsidP="00E63FDF">
      <w:pPr>
        <w:pStyle w:val="ListParagraph"/>
        <w:widowControl w:val="0"/>
        <w:numPr>
          <w:ilvl w:val="0"/>
          <w:numId w:val="47"/>
        </w:numPr>
        <w:autoSpaceDE w:val="0"/>
        <w:autoSpaceDN w:val="0"/>
        <w:adjustRightInd w:val="0"/>
        <w:spacing w:line="360" w:lineRule="auto"/>
        <w:rPr>
          <w:rFonts w:eastAsia="Times New Roman" w:cs="Arial"/>
          <w:lang w:val="en-US"/>
        </w:rPr>
      </w:pPr>
      <w:r w:rsidRPr="00E63FDF">
        <w:rPr>
          <w:rFonts w:eastAsia="Times New Roman" w:cs="Arial"/>
          <w:lang w:val="en-US"/>
        </w:rPr>
        <w:t>To supervise advice staff and volunteers</w:t>
      </w:r>
    </w:p>
    <w:p w:rsidR="000A7FB5" w:rsidRPr="000A7FB5" w:rsidRDefault="000A7FB5" w:rsidP="000A7FB5">
      <w:pPr>
        <w:widowControl w:val="0"/>
        <w:autoSpaceDE w:val="0"/>
        <w:autoSpaceDN w:val="0"/>
        <w:adjustRightInd w:val="0"/>
        <w:spacing w:after="0" w:line="360" w:lineRule="auto"/>
        <w:rPr>
          <w:rFonts w:ascii="Arial" w:eastAsia="Times New Roman" w:hAnsi="Arial" w:cs="Arial"/>
          <w:lang w:val="en-US"/>
        </w:rPr>
      </w:pPr>
    </w:p>
    <w:p w:rsidR="000A7FB5" w:rsidRPr="00E63FDF" w:rsidRDefault="000A7FB5" w:rsidP="00E63FDF">
      <w:pPr>
        <w:pStyle w:val="ListParagraph"/>
        <w:widowControl w:val="0"/>
        <w:numPr>
          <w:ilvl w:val="0"/>
          <w:numId w:val="47"/>
        </w:numPr>
        <w:autoSpaceDE w:val="0"/>
        <w:autoSpaceDN w:val="0"/>
        <w:adjustRightInd w:val="0"/>
        <w:spacing w:line="360" w:lineRule="auto"/>
        <w:rPr>
          <w:rFonts w:eastAsia="Times New Roman" w:cs="Arial"/>
          <w:lang w:val="en-US"/>
        </w:rPr>
      </w:pPr>
      <w:r w:rsidRPr="00E63FDF">
        <w:rPr>
          <w:rFonts w:eastAsia="Times New Roman" w:cs="Arial"/>
          <w:lang w:val="en-US"/>
        </w:rPr>
        <w:lastRenderedPageBreak/>
        <w:t>To provide a service of advice, information and representation to all clients</w:t>
      </w:r>
    </w:p>
    <w:p w:rsidR="000A7FB5" w:rsidRPr="000A7FB5" w:rsidRDefault="000A7FB5" w:rsidP="000A7FB5">
      <w:pPr>
        <w:widowControl w:val="0"/>
        <w:autoSpaceDE w:val="0"/>
        <w:autoSpaceDN w:val="0"/>
        <w:adjustRightInd w:val="0"/>
        <w:spacing w:after="0" w:line="360" w:lineRule="auto"/>
        <w:rPr>
          <w:rFonts w:ascii="Arial" w:eastAsia="Times New Roman" w:hAnsi="Arial" w:cs="Arial"/>
          <w:lang w:val="en-US"/>
        </w:rPr>
      </w:pPr>
    </w:p>
    <w:p w:rsidR="000A7FB5" w:rsidRPr="00E63FDF" w:rsidRDefault="000A7FB5" w:rsidP="00E63FDF">
      <w:pPr>
        <w:pStyle w:val="ListParagraph"/>
        <w:widowControl w:val="0"/>
        <w:numPr>
          <w:ilvl w:val="0"/>
          <w:numId w:val="47"/>
        </w:numPr>
        <w:autoSpaceDE w:val="0"/>
        <w:autoSpaceDN w:val="0"/>
        <w:adjustRightInd w:val="0"/>
        <w:spacing w:line="360" w:lineRule="auto"/>
        <w:rPr>
          <w:rFonts w:eastAsia="Times New Roman" w:cs="Arial"/>
          <w:lang w:val="en-US"/>
        </w:rPr>
      </w:pPr>
      <w:r w:rsidRPr="00E63FDF">
        <w:rPr>
          <w:rFonts w:eastAsia="Times New Roman" w:cs="Arial"/>
          <w:lang w:val="en-US"/>
        </w:rPr>
        <w:t>To provide a home visitation service for those unable to attend the office</w:t>
      </w:r>
    </w:p>
    <w:p w:rsidR="000A7FB5" w:rsidRPr="000A7FB5" w:rsidRDefault="000A7FB5" w:rsidP="00E63FDF">
      <w:pPr>
        <w:widowControl w:val="0"/>
        <w:autoSpaceDE w:val="0"/>
        <w:autoSpaceDN w:val="0"/>
        <w:adjustRightInd w:val="0"/>
        <w:spacing w:after="0" w:line="360" w:lineRule="auto"/>
        <w:ind w:firstLine="720"/>
        <w:rPr>
          <w:rFonts w:ascii="Arial" w:eastAsia="Times New Roman" w:hAnsi="Arial" w:cs="Arial"/>
          <w:lang w:val="en-US"/>
        </w:rPr>
      </w:pPr>
    </w:p>
    <w:p w:rsidR="000A7FB5" w:rsidRPr="00E63FDF" w:rsidRDefault="000A7FB5" w:rsidP="00E63FDF">
      <w:pPr>
        <w:pStyle w:val="ListParagraph"/>
        <w:widowControl w:val="0"/>
        <w:numPr>
          <w:ilvl w:val="0"/>
          <w:numId w:val="47"/>
        </w:numPr>
        <w:autoSpaceDE w:val="0"/>
        <w:autoSpaceDN w:val="0"/>
        <w:adjustRightInd w:val="0"/>
        <w:spacing w:line="360" w:lineRule="auto"/>
        <w:rPr>
          <w:rFonts w:eastAsia="Times New Roman" w:cs="Arial"/>
          <w:lang w:val="en-US"/>
        </w:rPr>
      </w:pPr>
      <w:r w:rsidRPr="00E63FDF">
        <w:rPr>
          <w:rFonts w:eastAsia="Times New Roman" w:cs="Arial"/>
          <w:lang w:val="en-US"/>
        </w:rPr>
        <w:t>To maintain detailed records relating to all clients.</w:t>
      </w:r>
    </w:p>
    <w:p w:rsidR="000A7FB5" w:rsidRPr="000A7FB5" w:rsidRDefault="000A7FB5" w:rsidP="000A7FB5">
      <w:pPr>
        <w:widowControl w:val="0"/>
        <w:autoSpaceDE w:val="0"/>
        <w:autoSpaceDN w:val="0"/>
        <w:adjustRightInd w:val="0"/>
        <w:spacing w:after="0" w:line="360" w:lineRule="auto"/>
        <w:rPr>
          <w:rFonts w:ascii="Arial" w:eastAsia="Times New Roman" w:hAnsi="Arial" w:cs="Arial"/>
          <w:lang w:val="en-US"/>
        </w:rPr>
      </w:pPr>
    </w:p>
    <w:p w:rsidR="000A7FB5" w:rsidRPr="00E63FDF" w:rsidRDefault="000A7FB5" w:rsidP="00E63FDF">
      <w:pPr>
        <w:pStyle w:val="ListParagraph"/>
        <w:widowControl w:val="0"/>
        <w:numPr>
          <w:ilvl w:val="0"/>
          <w:numId w:val="47"/>
        </w:numPr>
        <w:autoSpaceDE w:val="0"/>
        <w:autoSpaceDN w:val="0"/>
        <w:adjustRightInd w:val="0"/>
        <w:spacing w:line="360" w:lineRule="auto"/>
        <w:rPr>
          <w:rFonts w:eastAsia="Times New Roman" w:cs="Arial"/>
          <w:lang w:val="en-US"/>
        </w:rPr>
      </w:pPr>
      <w:r w:rsidRPr="00E63FDF">
        <w:rPr>
          <w:rFonts w:eastAsia="Times New Roman" w:cs="Arial"/>
          <w:lang w:val="en-US"/>
        </w:rPr>
        <w:t>To provide regular reports and statistical information on the uptake of advice services as requested relating to all clients.</w:t>
      </w:r>
    </w:p>
    <w:p w:rsidR="000A7FB5" w:rsidRPr="000A7FB5" w:rsidRDefault="000A7FB5" w:rsidP="000A7FB5">
      <w:pPr>
        <w:widowControl w:val="0"/>
        <w:autoSpaceDE w:val="0"/>
        <w:autoSpaceDN w:val="0"/>
        <w:adjustRightInd w:val="0"/>
        <w:spacing w:after="0" w:line="360" w:lineRule="auto"/>
        <w:rPr>
          <w:rFonts w:ascii="Arial" w:eastAsia="Times New Roman" w:hAnsi="Arial" w:cs="Arial"/>
          <w:lang w:val="en-US"/>
        </w:rPr>
      </w:pPr>
    </w:p>
    <w:p w:rsidR="000A7FB5" w:rsidRPr="00E63FDF" w:rsidRDefault="000A7FB5" w:rsidP="00E63FDF">
      <w:pPr>
        <w:pStyle w:val="ListParagraph"/>
        <w:widowControl w:val="0"/>
        <w:numPr>
          <w:ilvl w:val="0"/>
          <w:numId w:val="47"/>
        </w:numPr>
        <w:autoSpaceDE w:val="0"/>
        <w:autoSpaceDN w:val="0"/>
        <w:adjustRightInd w:val="0"/>
        <w:spacing w:line="360" w:lineRule="auto"/>
        <w:rPr>
          <w:rFonts w:eastAsia="Times New Roman" w:cs="Arial"/>
          <w:lang w:val="en-US"/>
        </w:rPr>
      </w:pPr>
      <w:r w:rsidRPr="00E63FDF">
        <w:rPr>
          <w:rFonts w:eastAsia="Times New Roman" w:cs="Arial"/>
          <w:lang w:val="en-US"/>
        </w:rPr>
        <w:t>To meet regularly with the Coordinator, and Management Committee and network with other caseworkers.</w:t>
      </w:r>
    </w:p>
    <w:p w:rsidR="000A7FB5" w:rsidRPr="000A7FB5" w:rsidRDefault="000A7FB5" w:rsidP="000A7FB5">
      <w:pPr>
        <w:widowControl w:val="0"/>
        <w:autoSpaceDE w:val="0"/>
        <w:autoSpaceDN w:val="0"/>
        <w:adjustRightInd w:val="0"/>
        <w:spacing w:after="0" w:line="360" w:lineRule="auto"/>
        <w:rPr>
          <w:rFonts w:ascii="Arial" w:eastAsia="Times New Roman" w:hAnsi="Arial" w:cs="Arial"/>
          <w:lang w:val="en-US"/>
        </w:rPr>
      </w:pPr>
    </w:p>
    <w:p w:rsidR="000A7FB5" w:rsidRPr="00E63FDF" w:rsidRDefault="000A7FB5" w:rsidP="00E63FDF">
      <w:pPr>
        <w:pStyle w:val="ListParagraph"/>
        <w:widowControl w:val="0"/>
        <w:numPr>
          <w:ilvl w:val="0"/>
          <w:numId w:val="47"/>
        </w:numPr>
        <w:autoSpaceDE w:val="0"/>
        <w:autoSpaceDN w:val="0"/>
        <w:adjustRightInd w:val="0"/>
        <w:spacing w:line="360" w:lineRule="auto"/>
        <w:rPr>
          <w:rFonts w:eastAsia="Times New Roman" w:cs="Arial"/>
          <w:lang w:val="en-US"/>
        </w:rPr>
      </w:pPr>
      <w:r w:rsidRPr="00E63FDF">
        <w:rPr>
          <w:rFonts w:eastAsia="Times New Roman" w:cs="Arial"/>
          <w:lang w:val="en-US"/>
        </w:rPr>
        <w:t>To review and discuss the level and nature of casework conducted at the outreach sessions.</w:t>
      </w:r>
    </w:p>
    <w:p w:rsidR="000A7FB5" w:rsidRPr="000A7FB5" w:rsidRDefault="000A7FB5" w:rsidP="00E63FDF">
      <w:pPr>
        <w:widowControl w:val="0"/>
        <w:autoSpaceDE w:val="0"/>
        <w:autoSpaceDN w:val="0"/>
        <w:adjustRightInd w:val="0"/>
        <w:spacing w:after="0" w:line="360" w:lineRule="auto"/>
        <w:ind w:firstLine="720"/>
        <w:rPr>
          <w:rFonts w:ascii="Arial" w:eastAsia="Times New Roman" w:hAnsi="Arial" w:cs="Arial"/>
          <w:lang w:val="en-US"/>
        </w:rPr>
      </w:pPr>
    </w:p>
    <w:p w:rsidR="000A7FB5" w:rsidRPr="00E63FDF" w:rsidRDefault="000A7FB5" w:rsidP="00E63FDF">
      <w:pPr>
        <w:pStyle w:val="ListParagraph"/>
        <w:widowControl w:val="0"/>
        <w:numPr>
          <w:ilvl w:val="0"/>
          <w:numId w:val="47"/>
        </w:numPr>
        <w:autoSpaceDE w:val="0"/>
        <w:autoSpaceDN w:val="0"/>
        <w:adjustRightInd w:val="0"/>
        <w:spacing w:line="360" w:lineRule="auto"/>
        <w:rPr>
          <w:rFonts w:eastAsia="Times New Roman" w:cs="Arial"/>
          <w:lang w:val="en-US"/>
        </w:rPr>
      </w:pPr>
      <w:r w:rsidRPr="00E63FDF">
        <w:rPr>
          <w:rFonts w:eastAsia="Times New Roman" w:cs="Arial"/>
          <w:lang w:val="en-US"/>
        </w:rPr>
        <w:t xml:space="preserve">To attend all necessary meetings as directed by coordinator and management committee. </w:t>
      </w:r>
    </w:p>
    <w:p w:rsidR="000A7FB5" w:rsidRPr="000A7FB5" w:rsidRDefault="000A7FB5" w:rsidP="000A7FB5">
      <w:pPr>
        <w:widowControl w:val="0"/>
        <w:autoSpaceDE w:val="0"/>
        <w:autoSpaceDN w:val="0"/>
        <w:adjustRightInd w:val="0"/>
        <w:spacing w:after="0" w:line="360" w:lineRule="auto"/>
        <w:rPr>
          <w:rFonts w:ascii="Arial" w:eastAsia="Times New Roman" w:hAnsi="Arial" w:cs="Arial"/>
          <w:lang w:val="en-US"/>
        </w:rPr>
      </w:pPr>
    </w:p>
    <w:p w:rsidR="000A7FB5" w:rsidRPr="00E63FDF" w:rsidRDefault="000A7FB5" w:rsidP="00E63FDF">
      <w:pPr>
        <w:pStyle w:val="ListParagraph"/>
        <w:widowControl w:val="0"/>
        <w:numPr>
          <w:ilvl w:val="0"/>
          <w:numId w:val="47"/>
        </w:numPr>
        <w:autoSpaceDE w:val="0"/>
        <w:autoSpaceDN w:val="0"/>
        <w:adjustRightInd w:val="0"/>
        <w:spacing w:line="360" w:lineRule="auto"/>
        <w:rPr>
          <w:rFonts w:eastAsia="Times New Roman" w:cs="Arial"/>
          <w:lang w:val="en-US"/>
        </w:rPr>
      </w:pPr>
      <w:r w:rsidRPr="00E63FDF">
        <w:rPr>
          <w:rFonts w:eastAsia="Times New Roman" w:cs="Arial"/>
          <w:lang w:val="en-US"/>
        </w:rPr>
        <w:t>To liaise with relevant statutory and other departments.</w:t>
      </w:r>
    </w:p>
    <w:p w:rsidR="000A7FB5" w:rsidRPr="000A7FB5" w:rsidRDefault="000A7FB5" w:rsidP="000A7FB5">
      <w:pPr>
        <w:keepNext/>
        <w:spacing w:after="0" w:line="360" w:lineRule="auto"/>
        <w:outlineLvl w:val="0"/>
        <w:rPr>
          <w:rFonts w:ascii="Arial" w:eastAsia="Times New Roman" w:hAnsi="Arial" w:cs="Arial"/>
          <w:b/>
          <w:bCs/>
          <w:lang w:val="en-US"/>
        </w:rPr>
      </w:pPr>
    </w:p>
    <w:p w:rsidR="000A7FB5" w:rsidRPr="000A7FB5" w:rsidRDefault="000A7FB5" w:rsidP="000A7FB5">
      <w:pPr>
        <w:keepNext/>
        <w:spacing w:after="0" w:line="360" w:lineRule="auto"/>
        <w:outlineLvl w:val="0"/>
        <w:rPr>
          <w:rFonts w:ascii="Arial" w:eastAsia="Times New Roman" w:hAnsi="Arial" w:cs="Arial"/>
          <w:b/>
          <w:bCs/>
          <w:lang w:val="en-US"/>
        </w:rPr>
      </w:pPr>
      <w:r w:rsidRPr="000A7FB5">
        <w:rPr>
          <w:rFonts w:ascii="Arial" w:eastAsia="Times New Roman" w:hAnsi="Arial" w:cs="Arial"/>
          <w:b/>
          <w:bCs/>
          <w:lang w:val="en-US"/>
        </w:rPr>
        <w:t>Specific Duties</w:t>
      </w:r>
    </w:p>
    <w:p w:rsidR="000A7FB5" w:rsidRPr="000A7FB5" w:rsidRDefault="000A7FB5" w:rsidP="000A7FB5">
      <w:pPr>
        <w:numPr>
          <w:ilvl w:val="0"/>
          <w:numId w:val="34"/>
        </w:numPr>
        <w:spacing w:after="0" w:line="360" w:lineRule="auto"/>
        <w:rPr>
          <w:rFonts w:ascii="Arial" w:eastAsia="Times New Roman" w:hAnsi="Arial" w:cs="Arial"/>
          <w:bCs/>
          <w:lang w:val="x-none"/>
        </w:rPr>
      </w:pPr>
      <w:r w:rsidRPr="000A7FB5">
        <w:rPr>
          <w:rFonts w:ascii="Arial" w:eastAsia="Times New Roman" w:hAnsi="Arial" w:cs="Arial"/>
          <w:bCs/>
          <w:lang w:val="x-none"/>
        </w:rPr>
        <w:t>To ensure full delivery of the aims and objectives of the Peace IV Programme.</w:t>
      </w:r>
    </w:p>
    <w:p w:rsidR="000A7FB5" w:rsidRPr="000A7FB5" w:rsidRDefault="000A7FB5" w:rsidP="000A7FB5">
      <w:pPr>
        <w:spacing w:after="0" w:line="360" w:lineRule="auto"/>
        <w:ind w:left="720"/>
        <w:rPr>
          <w:rFonts w:ascii="Arial" w:eastAsia="Times New Roman" w:hAnsi="Arial" w:cs="Arial"/>
          <w:bCs/>
          <w:lang w:val="x-none"/>
        </w:rPr>
      </w:pPr>
    </w:p>
    <w:p w:rsidR="000A7FB5" w:rsidRPr="000A7FB5" w:rsidRDefault="000A7FB5" w:rsidP="000A7FB5">
      <w:pPr>
        <w:widowControl w:val="0"/>
        <w:numPr>
          <w:ilvl w:val="0"/>
          <w:numId w:val="34"/>
        </w:numPr>
        <w:tabs>
          <w:tab w:val="left" w:pos="780"/>
        </w:tabs>
        <w:spacing w:after="0" w:line="360" w:lineRule="auto"/>
        <w:rPr>
          <w:rFonts w:ascii="Arial" w:eastAsia="Times New Roman" w:hAnsi="Arial" w:cs="Arial"/>
          <w:bCs/>
          <w:iCs/>
          <w:snapToGrid w:val="0"/>
          <w:lang w:val="en-US"/>
        </w:rPr>
      </w:pPr>
      <w:r w:rsidRPr="000A7FB5">
        <w:rPr>
          <w:rFonts w:ascii="Arial" w:eastAsia="Times New Roman" w:hAnsi="Arial" w:cs="Arial"/>
          <w:bCs/>
          <w:iCs/>
          <w:snapToGrid w:val="0"/>
          <w:lang w:val="en-US"/>
        </w:rPr>
        <w:t xml:space="preserve">To ensure all of the requirements of the </w:t>
      </w:r>
      <w:proofErr w:type="spellStart"/>
      <w:r w:rsidRPr="000A7FB5">
        <w:rPr>
          <w:rFonts w:ascii="Arial" w:eastAsia="Times New Roman" w:hAnsi="Arial" w:cs="Arial"/>
          <w:bCs/>
          <w:iCs/>
          <w:snapToGrid w:val="0"/>
          <w:lang w:val="en-US"/>
        </w:rPr>
        <w:t>workplan</w:t>
      </w:r>
      <w:proofErr w:type="spellEnd"/>
      <w:r w:rsidRPr="000A7FB5">
        <w:rPr>
          <w:rFonts w:ascii="Arial" w:eastAsia="Times New Roman" w:hAnsi="Arial" w:cs="Arial"/>
          <w:bCs/>
          <w:iCs/>
          <w:snapToGrid w:val="0"/>
          <w:lang w:val="en-US"/>
        </w:rPr>
        <w:t xml:space="preserve"> and targets as laid out in the service level agreement of the </w:t>
      </w:r>
      <w:r w:rsidRPr="000A7FB5">
        <w:rPr>
          <w:rFonts w:ascii="Arial" w:eastAsia="Times New Roman" w:hAnsi="Arial" w:cs="Arial"/>
          <w:bCs/>
          <w:snapToGrid w:val="0"/>
          <w:lang w:val="en-US"/>
        </w:rPr>
        <w:t xml:space="preserve">Peace IV </w:t>
      </w:r>
      <w:proofErr w:type="spellStart"/>
      <w:r w:rsidRPr="000A7FB5">
        <w:rPr>
          <w:rFonts w:ascii="Arial" w:eastAsia="Times New Roman" w:hAnsi="Arial" w:cs="Arial"/>
          <w:bCs/>
          <w:snapToGrid w:val="0"/>
          <w:lang w:val="en-US"/>
        </w:rPr>
        <w:t>Programme</w:t>
      </w:r>
      <w:proofErr w:type="spellEnd"/>
      <w:r w:rsidRPr="000A7FB5">
        <w:rPr>
          <w:rFonts w:ascii="Arial" w:eastAsia="Times New Roman" w:hAnsi="Arial" w:cs="Arial"/>
          <w:bCs/>
          <w:iCs/>
          <w:snapToGrid w:val="0"/>
          <w:lang w:val="en-US"/>
        </w:rPr>
        <w:t xml:space="preserve"> are met.</w:t>
      </w:r>
    </w:p>
    <w:p w:rsidR="000A7FB5" w:rsidRPr="000A7FB5" w:rsidRDefault="000A7FB5" w:rsidP="000A7FB5">
      <w:pPr>
        <w:widowControl w:val="0"/>
        <w:tabs>
          <w:tab w:val="left" w:pos="780"/>
        </w:tabs>
        <w:spacing w:after="0" w:line="360" w:lineRule="auto"/>
        <w:rPr>
          <w:rFonts w:ascii="Arial" w:eastAsia="Times New Roman" w:hAnsi="Arial" w:cs="Arial"/>
          <w:bCs/>
          <w:iCs/>
          <w:snapToGrid w:val="0"/>
          <w:lang w:val="en-US"/>
        </w:rPr>
      </w:pPr>
    </w:p>
    <w:p w:rsidR="000A7FB5" w:rsidRPr="000A7FB5" w:rsidRDefault="000A7FB5" w:rsidP="000A7FB5">
      <w:pPr>
        <w:numPr>
          <w:ilvl w:val="0"/>
          <w:numId w:val="34"/>
        </w:numPr>
        <w:spacing w:after="0" w:line="360" w:lineRule="auto"/>
        <w:rPr>
          <w:rFonts w:ascii="Arial" w:eastAsia="Times New Roman" w:hAnsi="Arial" w:cs="Arial"/>
          <w:bCs/>
          <w:lang w:val="x-none"/>
        </w:rPr>
      </w:pPr>
      <w:r w:rsidRPr="000A7FB5">
        <w:rPr>
          <w:rFonts w:ascii="Arial" w:eastAsia="Times New Roman" w:hAnsi="Arial" w:cs="Arial"/>
          <w:bCs/>
          <w:lang w:val="x-none"/>
        </w:rPr>
        <w:t>To ensure good practice and good governance in that delivery.</w:t>
      </w:r>
    </w:p>
    <w:p w:rsidR="000A7FB5" w:rsidRPr="000A7FB5" w:rsidRDefault="000A7FB5" w:rsidP="000A7FB5">
      <w:pPr>
        <w:spacing w:after="0" w:line="360" w:lineRule="auto"/>
        <w:ind w:left="720"/>
        <w:rPr>
          <w:rFonts w:ascii="Arial" w:eastAsia="Times New Roman" w:hAnsi="Arial" w:cs="Arial"/>
          <w:bCs/>
        </w:rPr>
      </w:pPr>
    </w:p>
    <w:p w:rsidR="000A7FB5" w:rsidRPr="000A7FB5" w:rsidRDefault="000A7FB5" w:rsidP="000A7FB5">
      <w:pPr>
        <w:widowControl w:val="0"/>
        <w:numPr>
          <w:ilvl w:val="0"/>
          <w:numId w:val="34"/>
        </w:numPr>
        <w:autoSpaceDE w:val="0"/>
        <w:autoSpaceDN w:val="0"/>
        <w:adjustRightInd w:val="0"/>
        <w:spacing w:after="0" w:line="360" w:lineRule="auto"/>
        <w:rPr>
          <w:rFonts w:ascii="Arial" w:eastAsia="Times New Roman" w:hAnsi="Arial" w:cs="Arial"/>
          <w:lang w:val="en-US"/>
        </w:rPr>
      </w:pPr>
      <w:r w:rsidRPr="000A7FB5">
        <w:rPr>
          <w:rFonts w:ascii="Arial" w:eastAsia="Times New Roman" w:hAnsi="Arial" w:cs="Arial"/>
          <w:lang w:val="en-US"/>
        </w:rPr>
        <w:t>To ensure that the services provided are free, impartial and confidential.</w:t>
      </w:r>
    </w:p>
    <w:p w:rsidR="000A7FB5" w:rsidRPr="000A7FB5" w:rsidRDefault="000A7FB5" w:rsidP="000A7FB5">
      <w:pPr>
        <w:widowControl w:val="0"/>
        <w:autoSpaceDE w:val="0"/>
        <w:autoSpaceDN w:val="0"/>
        <w:adjustRightInd w:val="0"/>
        <w:spacing w:after="0" w:line="360" w:lineRule="auto"/>
        <w:ind w:left="720"/>
        <w:rPr>
          <w:rFonts w:ascii="Arial" w:eastAsia="Times New Roman" w:hAnsi="Arial" w:cs="Arial"/>
          <w:lang w:val="en-US"/>
        </w:rPr>
      </w:pPr>
    </w:p>
    <w:p w:rsidR="000A7FB5" w:rsidRPr="000A7FB5" w:rsidRDefault="000A7FB5" w:rsidP="000A7FB5">
      <w:pPr>
        <w:widowControl w:val="0"/>
        <w:numPr>
          <w:ilvl w:val="0"/>
          <w:numId w:val="34"/>
        </w:numPr>
        <w:autoSpaceDE w:val="0"/>
        <w:autoSpaceDN w:val="0"/>
        <w:adjustRightInd w:val="0"/>
        <w:spacing w:after="0" w:line="360" w:lineRule="auto"/>
        <w:rPr>
          <w:rFonts w:ascii="Arial" w:eastAsia="Times New Roman" w:hAnsi="Arial" w:cs="Arial"/>
          <w:lang w:val="en-US"/>
        </w:rPr>
      </w:pPr>
      <w:r w:rsidRPr="000A7FB5">
        <w:rPr>
          <w:rFonts w:ascii="Arial" w:eastAsia="Times New Roman" w:hAnsi="Arial" w:cs="Arial"/>
          <w:lang w:val="en-US"/>
        </w:rPr>
        <w:t>To explain systems and routines devised for the purpose of ensuring client feedback on quality or relevance of services provided.</w:t>
      </w:r>
    </w:p>
    <w:p w:rsidR="000A7FB5" w:rsidRPr="000A7FB5" w:rsidRDefault="000A7FB5" w:rsidP="000A7FB5">
      <w:pPr>
        <w:widowControl w:val="0"/>
        <w:autoSpaceDE w:val="0"/>
        <w:autoSpaceDN w:val="0"/>
        <w:adjustRightInd w:val="0"/>
        <w:spacing w:after="0" w:line="360" w:lineRule="auto"/>
        <w:rPr>
          <w:rFonts w:ascii="Arial" w:eastAsia="Times New Roman" w:hAnsi="Arial" w:cs="Arial"/>
          <w:lang w:val="en-US"/>
        </w:rPr>
      </w:pPr>
    </w:p>
    <w:p w:rsidR="000A7FB5" w:rsidRPr="000A7FB5" w:rsidRDefault="000A7FB5" w:rsidP="000A7FB5">
      <w:pPr>
        <w:widowControl w:val="0"/>
        <w:numPr>
          <w:ilvl w:val="0"/>
          <w:numId w:val="34"/>
        </w:numPr>
        <w:autoSpaceDE w:val="0"/>
        <w:autoSpaceDN w:val="0"/>
        <w:adjustRightInd w:val="0"/>
        <w:spacing w:after="0" w:line="360" w:lineRule="auto"/>
        <w:rPr>
          <w:rFonts w:ascii="Arial" w:eastAsia="Times New Roman" w:hAnsi="Arial" w:cs="Arial"/>
          <w:lang w:val="en-US"/>
        </w:rPr>
      </w:pPr>
      <w:r w:rsidRPr="000A7FB5">
        <w:rPr>
          <w:rFonts w:ascii="Arial" w:eastAsia="Times New Roman" w:hAnsi="Arial" w:cs="Arial"/>
          <w:lang w:val="en-US"/>
        </w:rPr>
        <w:t>To promote all aspects of the Project.</w:t>
      </w:r>
    </w:p>
    <w:p w:rsidR="000A7FB5" w:rsidRPr="000A7FB5" w:rsidRDefault="000A7FB5" w:rsidP="000A7FB5">
      <w:pPr>
        <w:widowControl w:val="0"/>
        <w:autoSpaceDE w:val="0"/>
        <w:autoSpaceDN w:val="0"/>
        <w:adjustRightInd w:val="0"/>
        <w:spacing w:after="0" w:line="360" w:lineRule="auto"/>
        <w:ind w:left="720"/>
        <w:rPr>
          <w:rFonts w:ascii="Arial" w:eastAsia="Times New Roman" w:hAnsi="Arial" w:cs="Arial"/>
          <w:lang w:val="en-US"/>
        </w:rPr>
      </w:pPr>
    </w:p>
    <w:p w:rsidR="000A7FB5" w:rsidRPr="000A7FB5" w:rsidRDefault="000A7FB5" w:rsidP="000A7FB5">
      <w:pPr>
        <w:widowControl w:val="0"/>
        <w:numPr>
          <w:ilvl w:val="0"/>
          <w:numId w:val="34"/>
        </w:numPr>
        <w:autoSpaceDE w:val="0"/>
        <w:autoSpaceDN w:val="0"/>
        <w:adjustRightInd w:val="0"/>
        <w:spacing w:after="0" w:line="360" w:lineRule="auto"/>
        <w:rPr>
          <w:rFonts w:ascii="Arial" w:eastAsia="Times New Roman" w:hAnsi="Arial" w:cs="Arial"/>
          <w:lang w:val="en-US"/>
        </w:rPr>
      </w:pPr>
      <w:r w:rsidRPr="000A7FB5">
        <w:rPr>
          <w:rFonts w:ascii="Arial" w:eastAsia="Times New Roman" w:hAnsi="Arial" w:cs="Arial"/>
          <w:lang w:val="en-US"/>
        </w:rPr>
        <w:t>To provide talks, host training/information works as required.</w:t>
      </w:r>
    </w:p>
    <w:p w:rsidR="000A7FB5" w:rsidRPr="000A7FB5" w:rsidRDefault="000A7FB5" w:rsidP="000A7FB5">
      <w:pPr>
        <w:widowControl w:val="0"/>
        <w:autoSpaceDE w:val="0"/>
        <w:autoSpaceDN w:val="0"/>
        <w:adjustRightInd w:val="0"/>
        <w:spacing w:after="0" w:line="360" w:lineRule="auto"/>
        <w:rPr>
          <w:rFonts w:ascii="Arial" w:eastAsia="Times New Roman" w:hAnsi="Arial" w:cs="Arial"/>
          <w:b/>
          <w:bCs/>
          <w:lang w:val="en-US"/>
        </w:rPr>
      </w:pPr>
    </w:p>
    <w:p w:rsidR="000A7FB5" w:rsidRPr="000A7FB5" w:rsidRDefault="000A7FB5" w:rsidP="000A7FB5">
      <w:pPr>
        <w:widowControl w:val="0"/>
        <w:numPr>
          <w:ilvl w:val="0"/>
          <w:numId w:val="34"/>
        </w:numPr>
        <w:autoSpaceDE w:val="0"/>
        <w:autoSpaceDN w:val="0"/>
        <w:adjustRightInd w:val="0"/>
        <w:spacing w:after="0" w:line="360" w:lineRule="auto"/>
        <w:rPr>
          <w:rFonts w:ascii="Arial" w:eastAsia="Times New Roman" w:hAnsi="Arial" w:cs="Arial"/>
          <w:lang w:val="en-US"/>
        </w:rPr>
      </w:pPr>
      <w:r w:rsidRPr="000A7FB5">
        <w:rPr>
          <w:rFonts w:ascii="Arial" w:eastAsia="Times New Roman" w:hAnsi="Arial" w:cs="Arial"/>
          <w:lang w:val="en-US"/>
        </w:rPr>
        <w:t>To advise the Coordinator of any personal training requirements or gaps in knowledge.</w:t>
      </w:r>
    </w:p>
    <w:p w:rsidR="000A7FB5" w:rsidRPr="000A7FB5" w:rsidRDefault="000A7FB5" w:rsidP="000A7FB5">
      <w:pPr>
        <w:widowControl w:val="0"/>
        <w:autoSpaceDE w:val="0"/>
        <w:autoSpaceDN w:val="0"/>
        <w:adjustRightInd w:val="0"/>
        <w:spacing w:after="0" w:line="360" w:lineRule="auto"/>
        <w:ind w:left="720"/>
        <w:rPr>
          <w:rFonts w:ascii="Arial" w:eastAsia="Times New Roman" w:hAnsi="Arial" w:cs="Arial"/>
          <w:lang w:val="en-US"/>
        </w:rPr>
      </w:pPr>
    </w:p>
    <w:p w:rsidR="000A7FB5" w:rsidRPr="000A7FB5" w:rsidRDefault="000A7FB5" w:rsidP="000A7FB5">
      <w:pPr>
        <w:widowControl w:val="0"/>
        <w:numPr>
          <w:ilvl w:val="0"/>
          <w:numId w:val="34"/>
        </w:numPr>
        <w:autoSpaceDE w:val="0"/>
        <w:autoSpaceDN w:val="0"/>
        <w:adjustRightInd w:val="0"/>
        <w:spacing w:after="0" w:line="360" w:lineRule="auto"/>
        <w:rPr>
          <w:rFonts w:ascii="Arial" w:eastAsia="Times New Roman" w:hAnsi="Arial" w:cs="Arial"/>
          <w:b/>
          <w:bCs/>
          <w:lang w:val="en-US"/>
        </w:rPr>
      </w:pPr>
      <w:r w:rsidRPr="000A7FB5">
        <w:rPr>
          <w:rFonts w:ascii="Arial" w:eastAsia="Times New Roman" w:hAnsi="Arial" w:cs="Arial"/>
          <w:lang w:val="en-US"/>
        </w:rPr>
        <w:t xml:space="preserve">To source and participate fully in training </w:t>
      </w:r>
      <w:proofErr w:type="spellStart"/>
      <w:r w:rsidRPr="000A7FB5">
        <w:rPr>
          <w:rFonts w:ascii="Arial" w:eastAsia="Times New Roman" w:hAnsi="Arial" w:cs="Arial"/>
          <w:lang w:val="en-US"/>
        </w:rPr>
        <w:t>programmes</w:t>
      </w:r>
      <w:proofErr w:type="spellEnd"/>
      <w:r w:rsidRPr="000A7FB5">
        <w:rPr>
          <w:rFonts w:ascii="Arial" w:eastAsia="Times New Roman" w:hAnsi="Arial" w:cs="Arial"/>
          <w:lang w:val="en-US"/>
        </w:rPr>
        <w:t xml:space="preserve">, both internal and external </w:t>
      </w:r>
    </w:p>
    <w:p w:rsidR="000A7FB5" w:rsidRPr="000A7FB5" w:rsidRDefault="000A7FB5" w:rsidP="000A7FB5">
      <w:pPr>
        <w:widowControl w:val="0"/>
        <w:autoSpaceDE w:val="0"/>
        <w:autoSpaceDN w:val="0"/>
        <w:adjustRightInd w:val="0"/>
        <w:spacing w:after="0" w:line="360" w:lineRule="auto"/>
        <w:ind w:left="720"/>
        <w:rPr>
          <w:rFonts w:ascii="Arial" w:eastAsia="Times New Roman" w:hAnsi="Arial" w:cs="Arial"/>
          <w:lang w:val="en-US"/>
        </w:rPr>
      </w:pPr>
    </w:p>
    <w:p w:rsidR="000A7FB5" w:rsidRPr="000A7FB5" w:rsidRDefault="000A7FB5" w:rsidP="000A7FB5">
      <w:pPr>
        <w:widowControl w:val="0"/>
        <w:tabs>
          <w:tab w:val="left" w:pos="800"/>
        </w:tabs>
        <w:spacing w:after="0" w:line="360" w:lineRule="auto"/>
        <w:rPr>
          <w:rFonts w:ascii="Arial" w:eastAsia="Times New Roman" w:hAnsi="Arial" w:cs="Arial"/>
          <w:b/>
          <w:bCs/>
          <w:snapToGrid w:val="0"/>
          <w:lang w:val="en-US"/>
        </w:rPr>
      </w:pPr>
      <w:r w:rsidRPr="000A7FB5">
        <w:rPr>
          <w:rFonts w:ascii="Arial" w:eastAsia="Times New Roman" w:hAnsi="Arial" w:cs="Arial"/>
          <w:b/>
          <w:bCs/>
          <w:snapToGrid w:val="0"/>
          <w:lang w:val="en-US"/>
        </w:rPr>
        <w:t>Other Duties</w:t>
      </w:r>
    </w:p>
    <w:p w:rsidR="000A7FB5" w:rsidRPr="000A7FB5" w:rsidRDefault="000A7FB5" w:rsidP="000A7FB5">
      <w:pPr>
        <w:numPr>
          <w:ilvl w:val="0"/>
          <w:numId w:val="36"/>
        </w:numPr>
        <w:spacing w:after="0" w:line="360" w:lineRule="auto"/>
        <w:rPr>
          <w:rFonts w:ascii="Arial" w:eastAsia="Times New Roman" w:hAnsi="Arial" w:cs="Arial"/>
          <w:bCs/>
          <w:lang w:val="x-none"/>
        </w:rPr>
      </w:pPr>
      <w:r w:rsidRPr="000A7FB5">
        <w:rPr>
          <w:rFonts w:ascii="Arial" w:eastAsia="Times New Roman" w:hAnsi="Arial" w:cs="Arial"/>
          <w:bCs/>
          <w:lang w:val="x-none"/>
        </w:rPr>
        <w:t>Ensure the continuation and promotion of peace-building, reconciliation and outreach activity.</w:t>
      </w:r>
    </w:p>
    <w:p w:rsidR="000A7FB5" w:rsidRPr="000A7FB5" w:rsidRDefault="000A7FB5" w:rsidP="000A7FB5">
      <w:pPr>
        <w:numPr>
          <w:ilvl w:val="0"/>
          <w:numId w:val="36"/>
        </w:numPr>
        <w:spacing w:after="0" w:line="360" w:lineRule="auto"/>
        <w:rPr>
          <w:rFonts w:ascii="Arial" w:eastAsia="Times New Roman" w:hAnsi="Arial" w:cs="Arial"/>
        </w:rPr>
      </w:pPr>
      <w:r w:rsidRPr="000A7FB5">
        <w:rPr>
          <w:rFonts w:ascii="Arial" w:eastAsia="Times New Roman" w:hAnsi="Arial" w:cs="Arial"/>
        </w:rPr>
        <w:t xml:space="preserve">To promote the interests and image of the organisation through liaison with external agencies who affect the work of the organisation and by representing the organisation on appropriate and relevant bodies. </w:t>
      </w:r>
    </w:p>
    <w:p w:rsidR="000A7FB5" w:rsidRPr="000A7FB5" w:rsidRDefault="000A7FB5" w:rsidP="000A7FB5">
      <w:pPr>
        <w:spacing w:after="0" w:line="360" w:lineRule="auto"/>
        <w:rPr>
          <w:rFonts w:ascii="Arial" w:eastAsia="Times New Roman" w:hAnsi="Arial" w:cs="Arial"/>
          <w:bCs/>
          <w:iCs/>
          <w:lang w:val="en-US"/>
        </w:rPr>
      </w:pPr>
    </w:p>
    <w:p w:rsidR="000A7FB5" w:rsidRPr="000A7FB5" w:rsidRDefault="000A7FB5" w:rsidP="000A7FB5">
      <w:pPr>
        <w:widowControl w:val="0"/>
        <w:spacing w:after="0" w:line="360" w:lineRule="auto"/>
        <w:rPr>
          <w:rFonts w:ascii="Arial" w:eastAsia="Times New Roman" w:hAnsi="Arial" w:cs="Arial"/>
          <w:bCs/>
          <w:iCs/>
          <w:snapToGrid w:val="0"/>
          <w:lang w:val="en-US"/>
        </w:rPr>
      </w:pPr>
    </w:p>
    <w:p w:rsidR="000A7FB5" w:rsidRPr="000A7FB5" w:rsidRDefault="000A7FB5" w:rsidP="000A7FB5">
      <w:pPr>
        <w:widowControl w:val="0"/>
        <w:spacing w:after="0" w:line="360" w:lineRule="auto"/>
        <w:rPr>
          <w:rFonts w:ascii="Arial" w:eastAsia="Times New Roman" w:hAnsi="Arial" w:cs="Arial"/>
          <w:bCs/>
          <w:iCs/>
          <w:snapToGrid w:val="0"/>
          <w:lang w:val="en-US"/>
        </w:rPr>
      </w:pPr>
    </w:p>
    <w:p w:rsidR="000A7FB5" w:rsidRPr="000A7FB5" w:rsidRDefault="000A7FB5" w:rsidP="000A7FB5">
      <w:pPr>
        <w:widowControl w:val="0"/>
        <w:spacing w:after="0" w:line="360" w:lineRule="auto"/>
        <w:rPr>
          <w:rFonts w:ascii="Arial" w:eastAsia="Times New Roman" w:hAnsi="Arial" w:cs="Arial"/>
          <w:bCs/>
          <w:iCs/>
          <w:snapToGrid w:val="0"/>
          <w:lang w:val="en-US"/>
        </w:rPr>
      </w:pPr>
      <w:r w:rsidRPr="000A7FB5">
        <w:rPr>
          <w:rFonts w:ascii="Arial" w:eastAsia="Times New Roman" w:hAnsi="Arial" w:cs="Arial"/>
          <w:bCs/>
          <w:iCs/>
          <w:snapToGrid w:val="0"/>
          <w:lang w:val="en-US"/>
        </w:rPr>
        <w:br w:type="page"/>
      </w:r>
    </w:p>
    <w:p w:rsidR="000A7FB5" w:rsidRPr="000A7FB5" w:rsidRDefault="000A7FB5" w:rsidP="000A7FB5">
      <w:pPr>
        <w:widowControl w:val="0"/>
        <w:tabs>
          <w:tab w:val="left" w:pos="420"/>
        </w:tabs>
        <w:spacing w:after="0" w:line="360" w:lineRule="auto"/>
        <w:jc w:val="center"/>
        <w:rPr>
          <w:rFonts w:ascii="Arial" w:eastAsia="Times New Roman" w:hAnsi="Arial" w:cs="Arial"/>
          <w:b/>
          <w:snapToGrid w:val="0"/>
          <w:lang w:val="en-US"/>
        </w:rPr>
      </w:pPr>
      <w:r w:rsidRPr="000A7FB5">
        <w:rPr>
          <w:rFonts w:ascii="Arial" w:eastAsia="Times New Roman" w:hAnsi="Arial" w:cs="Arial"/>
          <w:b/>
          <w:snapToGrid w:val="0"/>
          <w:lang w:val="en-US"/>
        </w:rPr>
        <w:lastRenderedPageBreak/>
        <w:t>PERSONNEL SPECIFICATION</w:t>
      </w:r>
    </w:p>
    <w:p w:rsidR="000A7FB5" w:rsidRPr="000A7FB5" w:rsidRDefault="000A7FB5" w:rsidP="000A7FB5">
      <w:pPr>
        <w:spacing w:after="0" w:line="360" w:lineRule="auto"/>
        <w:rPr>
          <w:rFonts w:ascii="Arial" w:eastAsia="Times New Roman" w:hAnsi="Arial" w:cs="Arial"/>
          <w:b/>
          <w:lang w:val="x-none"/>
        </w:rPr>
      </w:pPr>
    </w:p>
    <w:p w:rsidR="000A7FB5" w:rsidRPr="000A7FB5" w:rsidRDefault="000A7FB5" w:rsidP="000A7FB5">
      <w:pPr>
        <w:spacing w:after="0" w:line="360" w:lineRule="auto"/>
        <w:rPr>
          <w:rFonts w:ascii="Arial" w:eastAsia="Times New Roman" w:hAnsi="Arial" w:cs="Arial"/>
          <w:lang w:val="x-none"/>
        </w:rPr>
      </w:pPr>
      <w:r w:rsidRPr="000A7FB5">
        <w:rPr>
          <w:rFonts w:ascii="Arial" w:eastAsia="Times New Roman" w:hAnsi="Arial" w:cs="Arial"/>
          <w:lang w:val="x-none"/>
        </w:rPr>
        <w:t xml:space="preserve">The successful candidate will be enthusiastic, highly motivated and creative and have a comprehensive understanding of the economic, social and cultural issues impacting on the lives of political ex-prisoners and their families in the wake of the </w:t>
      </w:r>
      <w:proofErr w:type="spellStart"/>
      <w:r w:rsidRPr="000A7FB5">
        <w:rPr>
          <w:rFonts w:ascii="Arial" w:eastAsia="Times New Roman" w:hAnsi="Arial" w:cs="Arial"/>
          <w:lang w:val="x-none"/>
        </w:rPr>
        <w:t>outworkings</w:t>
      </w:r>
      <w:proofErr w:type="spellEnd"/>
      <w:r w:rsidRPr="000A7FB5">
        <w:rPr>
          <w:rFonts w:ascii="Arial" w:eastAsia="Times New Roman" w:hAnsi="Arial" w:cs="Arial"/>
          <w:lang w:val="x-none"/>
        </w:rPr>
        <w:t xml:space="preserve"> of the Good Friday Agreement and subsequent agreements.</w:t>
      </w:r>
    </w:p>
    <w:p w:rsidR="000A7FB5" w:rsidRPr="000A7FB5" w:rsidRDefault="000A7FB5" w:rsidP="000A7FB5">
      <w:pPr>
        <w:spacing w:after="0" w:line="360" w:lineRule="auto"/>
        <w:rPr>
          <w:rFonts w:ascii="Arial" w:eastAsia="Times New Roman" w:hAnsi="Arial" w:cs="Arial"/>
          <w:lang w:val="x-none"/>
        </w:rPr>
      </w:pPr>
    </w:p>
    <w:p w:rsidR="000A7FB5" w:rsidRPr="000A7FB5" w:rsidRDefault="000A7FB5" w:rsidP="000A7FB5">
      <w:pPr>
        <w:spacing w:after="0" w:line="360" w:lineRule="auto"/>
        <w:rPr>
          <w:rFonts w:ascii="Arial" w:eastAsia="Times New Roman" w:hAnsi="Arial" w:cs="Arial"/>
          <w:b/>
          <w:bCs/>
          <w:lang w:val="x-none"/>
        </w:rPr>
      </w:pPr>
      <w:r w:rsidRPr="000A7FB5">
        <w:rPr>
          <w:rFonts w:ascii="Arial" w:eastAsia="Times New Roman" w:hAnsi="Arial" w:cs="Arial"/>
          <w:b/>
          <w:bCs/>
          <w:lang w:val="x-none"/>
        </w:rPr>
        <w:t>Essential Criteria:</w:t>
      </w:r>
    </w:p>
    <w:p w:rsidR="000A7FB5" w:rsidRPr="000A7FB5" w:rsidRDefault="000A7FB5" w:rsidP="000A7FB5">
      <w:pPr>
        <w:widowControl w:val="0"/>
        <w:autoSpaceDE w:val="0"/>
        <w:autoSpaceDN w:val="0"/>
        <w:adjustRightInd w:val="0"/>
        <w:spacing w:after="0" w:line="360" w:lineRule="auto"/>
        <w:rPr>
          <w:rFonts w:ascii="Arial" w:eastAsia="Times New Roman" w:hAnsi="Arial" w:cs="Arial"/>
          <w:lang w:val="en-US"/>
        </w:rPr>
      </w:pPr>
      <w:r w:rsidRPr="000A7FB5">
        <w:rPr>
          <w:rFonts w:ascii="Arial" w:eastAsia="Times New Roman" w:hAnsi="Arial" w:cs="Arial"/>
          <w:lang w:val="en-US"/>
        </w:rPr>
        <w:t>The successful applicant will have:</w:t>
      </w:r>
    </w:p>
    <w:p w:rsidR="000A7FB5" w:rsidRPr="000A7FB5" w:rsidRDefault="000A7FB5" w:rsidP="000A7FB5">
      <w:pPr>
        <w:pStyle w:val="ListParagraph"/>
        <w:widowControl w:val="0"/>
        <w:numPr>
          <w:ilvl w:val="0"/>
          <w:numId w:val="46"/>
        </w:numPr>
        <w:autoSpaceDE w:val="0"/>
        <w:autoSpaceDN w:val="0"/>
        <w:adjustRightInd w:val="0"/>
        <w:spacing w:line="360" w:lineRule="auto"/>
        <w:rPr>
          <w:rFonts w:eastAsia="Times New Roman" w:cs="Arial"/>
          <w:lang w:val="en-US"/>
        </w:rPr>
      </w:pPr>
      <w:r w:rsidRPr="000A7FB5">
        <w:rPr>
          <w:rFonts w:eastAsia="Times New Roman" w:cs="Arial"/>
          <w:lang w:val="en-US"/>
        </w:rPr>
        <w:t xml:space="preserve">A third level qualification and at least one year relevant experience in the delivery of advice in a welfare rights setting, including telephone advice </w:t>
      </w:r>
    </w:p>
    <w:p w:rsidR="000A7FB5" w:rsidRPr="000A7FB5" w:rsidRDefault="000A7FB5" w:rsidP="000A7FB5">
      <w:pPr>
        <w:widowControl w:val="0"/>
        <w:autoSpaceDE w:val="0"/>
        <w:autoSpaceDN w:val="0"/>
        <w:adjustRightInd w:val="0"/>
        <w:spacing w:after="0" w:line="360" w:lineRule="auto"/>
        <w:ind w:firstLine="720"/>
        <w:rPr>
          <w:rFonts w:ascii="Arial" w:eastAsia="Times New Roman" w:hAnsi="Arial" w:cs="Arial"/>
          <w:lang w:val="en-US"/>
        </w:rPr>
      </w:pPr>
      <w:r w:rsidRPr="000A7FB5">
        <w:rPr>
          <w:rFonts w:ascii="Arial" w:eastAsia="Times New Roman" w:hAnsi="Arial" w:cs="Arial"/>
          <w:lang w:val="en-US"/>
        </w:rPr>
        <w:t>OR</w:t>
      </w:r>
    </w:p>
    <w:p w:rsidR="000A7FB5" w:rsidRPr="000A7FB5" w:rsidRDefault="000A7FB5" w:rsidP="000A7FB5">
      <w:pPr>
        <w:widowControl w:val="0"/>
        <w:tabs>
          <w:tab w:val="num" w:pos="720"/>
        </w:tabs>
        <w:autoSpaceDE w:val="0"/>
        <w:autoSpaceDN w:val="0"/>
        <w:adjustRightInd w:val="0"/>
        <w:spacing w:after="0" w:line="360" w:lineRule="auto"/>
        <w:ind w:left="720"/>
        <w:rPr>
          <w:rFonts w:ascii="Arial" w:eastAsia="Times New Roman" w:hAnsi="Arial" w:cs="Arial"/>
          <w:lang w:val="en-US"/>
        </w:rPr>
      </w:pPr>
      <w:r>
        <w:rPr>
          <w:rFonts w:ascii="Arial" w:eastAsia="Times New Roman" w:hAnsi="Arial" w:cs="Arial"/>
          <w:lang w:val="en-US"/>
        </w:rPr>
        <w:tab/>
      </w:r>
      <w:r w:rsidRPr="000A7FB5">
        <w:rPr>
          <w:rFonts w:ascii="Arial" w:eastAsia="Times New Roman" w:hAnsi="Arial" w:cs="Arial"/>
          <w:lang w:val="en-US"/>
        </w:rPr>
        <w:t>Have at least three years relevant experience in the delivery of advice in a welfare rights sett</w:t>
      </w:r>
      <w:r>
        <w:rPr>
          <w:rFonts w:ascii="Arial" w:eastAsia="Times New Roman" w:hAnsi="Arial" w:cs="Arial"/>
          <w:lang w:val="en-US"/>
        </w:rPr>
        <w:t>ing, including telephone advice; t</w:t>
      </w:r>
      <w:r w:rsidRPr="000A7FB5">
        <w:rPr>
          <w:rFonts w:ascii="Arial" w:eastAsia="Times New Roman" w:hAnsi="Arial" w:cs="Arial"/>
          <w:lang w:val="en-US"/>
        </w:rPr>
        <w:t>he operation of an advice caseload including fol</w:t>
      </w:r>
      <w:r>
        <w:rPr>
          <w:rFonts w:ascii="Arial" w:eastAsia="Times New Roman" w:hAnsi="Arial" w:cs="Arial"/>
          <w:lang w:val="en-US"/>
        </w:rPr>
        <w:t>low up work and administration and; e</w:t>
      </w:r>
      <w:r w:rsidRPr="000A7FB5">
        <w:rPr>
          <w:rFonts w:ascii="Arial" w:eastAsia="Times New Roman" w:hAnsi="Arial" w:cs="Arial"/>
          <w:lang w:val="en-US"/>
        </w:rPr>
        <w:t>xperience of managing volunteers</w:t>
      </w:r>
      <w:r>
        <w:rPr>
          <w:rFonts w:ascii="Arial" w:eastAsia="Times New Roman" w:hAnsi="Arial" w:cs="Arial"/>
          <w:lang w:val="en-US"/>
        </w:rPr>
        <w:t>.</w:t>
      </w:r>
    </w:p>
    <w:p w:rsidR="000A7FB5" w:rsidRPr="000A7FB5" w:rsidRDefault="000A7FB5" w:rsidP="000A7FB5">
      <w:pPr>
        <w:widowControl w:val="0"/>
        <w:autoSpaceDE w:val="0"/>
        <w:autoSpaceDN w:val="0"/>
        <w:adjustRightInd w:val="0"/>
        <w:spacing w:after="0" w:line="360" w:lineRule="auto"/>
        <w:ind w:left="907"/>
        <w:rPr>
          <w:rFonts w:ascii="Arial" w:eastAsia="Times New Roman" w:hAnsi="Arial" w:cs="Arial"/>
          <w:lang w:val="en-US"/>
        </w:rPr>
      </w:pPr>
    </w:p>
    <w:p w:rsidR="000A7FB5" w:rsidRPr="000A7FB5" w:rsidRDefault="000A7FB5" w:rsidP="000A7FB5">
      <w:pPr>
        <w:pStyle w:val="ListParagraph"/>
        <w:widowControl w:val="0"/>
        <w:numPr>
          <w:ilvl w:val="0"/>
          <w:numId w:val="46"/>
        </w:numPr>
        <w:autoSpaceDE w:val="0"/>
        <w:autoSpaceDN w:val="0"/>
        <w:adjustRightInd w:val="0"/>
        <w:spacing w:line="360" w:lineRule="auto"/>
        <w:rPr>
          <w:rFonts w:eastAsia="Times New Roman" w:cs="Arial"/>
          <w:lang w:val="en-US"/>
        </w:rPr>
      </w:pPr>
      <w:r w:rsidRPr="000A7FB5">
        <w:rPr>
          <w:rFonts w:eastAsia="Times New Roman" w:cs="Arial"/>
          <w:lang w:val="en-US"/>
        </w:rPr>
        <w:t>A certificate in Welfare Rights.</w:t>
      </w:r>
    </w:p>
    <w:p w:rsidR="000A7FB5" w:rsidRPr="000A7FB5" w:rsidRDefault="000A7FB5" w:rsidP="000A7FB5">
      <w:pPr>
        <w:widowControl w:val="0"/>
        <w:numPr>
          <w:ilvl w:val="0"/>
          <w:numId w:val="46"/>
        </w:numPr>
        <w:tabs>
          <w:tab w:val="num" w:pos="907"/>
        </w:tabs>
        <w:autoSpaceDE w:val="0"/>
        <w:autoSpaceDN w:val="0"/>
        <w:adjustRightInd w:val="0"/>
        <w:spacing w:after="0" w:line="360" w:lineRule="auto"/>
        <w:rPr>
          <w:rFonts w:ascii="Arial" w:eastAsia="Times New Roman" w:hAnsi="Arial" w:cs="Arial"/>
          <w:lang w:val="en-US"/>
        </w:rPr>
      </w:pPr>
      <w:r w:rsidRPr="000A7FB5">
        <w:rPr>
          <w:rFonts w:ascii="Arial" w:eastAsia="Times New Roman" w:hAnsi="Arial" w:cs="Arial"/>
          <w:lang w:val="en-US"/>
        </w:rPr>
        <w:t>Experience in managing an advice service, advice workers and volunteers</w:t>
      </w:r>
    </w:p>
    <w:p w:rsidR="000A7FB5" w:rsidRPr="000A7FB5" w:rsidRDefault="000A7FB5" w:rsidP="000A7FB5">
      <w:pPr>
        <w:widowControl w:val="0"/>
        <w:numPr>
          <w:ilvl w:val="0"/>
          <w:numId w:val="46"/>
        </w:numPr>
        <w:tabs>
          <w:tab w:val="num" w:pos="907"/>
        </w:tabs>
        <w:autoSpaceDE w:val="0"/>
        <w:autoSpaceDN w:val="0"/>
        <w:adjustRightInd w:val="0"/>
        <w:spacing w:after="0" w:line="360" w:lineRule="auto"/>
        <w:rPr>
          <w:rFonts w:ascii="Arial" w:eastAsia="Times New Roman" w:hAnsi="Arial" w:cs="Arial"/>
          <w:lang w:val="en-US"/>
        </w:rPr>
      </w:pPr>
      <w:r w:rsidRPr="000A7FB5">
        <w:rPr>
          <w:rFonts w:ascii="Arial" w:eastAsia="Times New Roman" w:hAnsi="Arial" w:cs="Arial"/>
          <w:lang w:val="en-US"/>
        </w:rPr>
        <w:t xml:space="preserve">Experience of using computer databases and software packages </w:t>
      </w:r>
      <w:proofErr w:type="spellStart"/>
      <w:r w:rsidRPr="000A7FB5">
        <w:rPr>
          <w:rFonts w:ascii="Arial" w:eastAsia="Times New Roman" w:hAnsi="Arial" w:cs="Arial"/>
          <w:lang w:val="en-US"/>
        </w:rPr>
        <w:t>eg</w:t>
      </w:r>
      <w:proofErr w:type="spellEnd"/>
      <w:r w:rsidRPr="000A7FB5">
        <w:rPr>
          <w:rFonts w:ascii="Arial" w:eastAsia="Times New Roman" w:hAnsi="Arial" w:cs="Arial"/>
          <w:lang w:val="en-US"/>
        </w:rPr>
        <w:t xml:space="preserve"> Microsoft Office.</w:t>
      </w:r>
    </w:p>
    <w:p w:rsidR="000A7FB5" w:rsidRPr="000A7FB5" w:rsidRDefault="000A7FB5" w:rsidP="000A7FB5">
      <w:pPr>
        <w:widowControl w:val="0"/>
        <w:numPr>
          <w:ilvl w:val="0"/>
          <w:numId w:val="46"/>
        </w:numPr>
        <w:tabs>
          <w:tab w:val="num" w:pos="907"/>
        </w:tabs>
        <w:autoSpaceDE w:val="0"/>
        <w:autoSpaceDN w:val="0"/>
        <w:adjustRightInd w:val="0"/>
        <w:spacing w:after="0" w:line="360" w:lineRule="auto"/>
        <w:rPr>
          <w:rFonts w:ascii="Arial" w:eastAsia="Times New Roman" w:hAnsi="Arial" w:cs="Arial"/>
          <w:lang w:val="en-US"/>
        </w:rPr>
      </w:pPr>
      <w:r w:rsidRPr="000A7FB5">
        <w:rPr>
          <w:rFonts w:ascii="Arial" w:eastAsia="Times New Roman" w:hAnsi="Arial" w:cs="Arial"/>
          <w:lang w:val="en-US"/>
        </w:rPr>
        <w:t>Demonstrate ability to use legislation codes/practices for benefit of clients.</w:t>
      </w:r>
    </w:p>
    <w:p w:rsidR="000A7FB5" w:rsidRPr="000A7FB5" w:rsidRDefault="000A7FB5" w:rsidP="000A7FB5">
      <w:pPr>
        <w:widowControl w:val="0"/>
        <w:numPr>
          <w:ilvl w:val="0"/>
          <w:numId w:val="46"/>
        </w:numPr>
        <w:tabs>
          <w:tab w:val="num" w:pos="907"/>
        </w:tabs>
        <w:autoSpaceDE w:val="0"/>
        <w:autoSpaceDN w:val="0"/>
        <w:adjustRightInd w:val="0"/>
        <w:spacing w:after="0" w:line="360" w:lineRule="auto"/>
        <w:rPr>
          <w:rFonts w:ascii="Arial" w:eastAsia="Times New Roman" w:hAnsi="Arial" w:cs="Arial"/>
          <w:lang w:val="en-US"/>
        </w:rPr>
      </w:pPr>
      <w:r w:rsidRPr="000A7FB5">
        <w:rPr>
          <w:rFonts w:ascii="Arial" w:eastAsia="Times New Roman" w:hAnsi="Arial" w:cs="Arial"/>
          <w:lang w:val="en-US"/>
        </w:rPr>
        <w:t>Up to date knowledge of current Social Security and other social welfare provisions.</w:t>
      </w:r>
    </w:p>
    <w:p w:rsidR="000A7FB5" w:rsidRPr="000A7FB5" w:rsidRDefault="000A7FB5" w:rsidP="000A7FB5">
      <w:pPr>
        <w:widowControl w:val="0"/>
        <w:numPr>
          <w:ilvl w:val="0"/>
          <w:numId w:val="46"/>
        </w:numPr>
        <w:tabs>
          <w:tab w:val="num" w:pos="907"/>
        </w:tabs>
        <w:autoSpaceDE w:val="0"/>
        <w:autoSpaceDN w:val="0"/>
        <w:adjustRightInd w:val="0"/>
        <w:spacing w:after="0" w:line="360" w:lineRule="auto"/>
        <w:rPr>
          <w:rFonts w:ascii="Arial" w:eastAsia="Times New Roman" w:hAnsi="Arial" w:cs="Arial"/>
          <w:lang w:val="en-US"/>
        </w:rPr>
      </w:pPr>
      <w:r w:rsidRPr="000A7FB5">
        <w:rPr>
          <w:rFonts w:ascii="Arial" w:eastAsia="Times New Roman" w:hAnsi="Arial" w:cs="Arial"/>
          <w:lang w:val="en-US"/>
        </w:rPr>
        <w:t>Excellent verbal and written skills</w:t>
      </w:r>
    </w:p>
    <w:p w:rsidR="000A7FB5" w:rsidRPr="000A7FB5" w:rsidRDefault="000A7FB5" w:rsidP="000A7FB5">
      <w:pPr>
        <w:widowControl w:val="0"/>
        <w:autoSpaceDE w:val="0"/>
        <w:autoSpaceDN w:val="0"/>
        <w:adjustRightInd w:val="0"/>
        <w:spacing w:after="0" w:line="360" w:lineRule="auto"/>
        <w:ind w:left="907"/>
        <w:rPr>
          <w:rFonts w:ascii="Arial" w:eastAsia="Times New Roman" w:hAnsi="Arial" w:cs="Arial"/>
          <w:lang w:val="en-US"/>
        </w:rPr>
      </w:pPr>
    </w:p>
    <w:p w:rsidR="000A7FB5" w:rsidRDefault="000A7FB5" w:rsidP="000A7FB5">
      <w:pPr>
        <w:widowControl w:val="0"/>
        <w:autoSpaceDE w:val="0"/>
        <w:autoSpaceDN w:val="0"/>
        <w:adjustRightInd w:val="0"/>
        <w:spacing w:after="0" w:line="360" w:lineRule="auto"/>
        <w:rPr>
          <w:rFonts w:ascii="Arial" w:eastAsia="Times New Roman" w:hAnsi="Arial" w:cs="Arial"/>
          <w:b/>
          <w:bCs/>
          <w:iCs/>
          <w:lang w:val="en-US"/>
        </w:rPr>
      </w:pPr>
      <w:r w:rsidRPr="000A7FB5">
        <w:rPr>
          <w:rFonts w:ascii="Arial" w:eastAsia="Times New Roman" w:hAnsi="Arial" w:cs="Arial"/>
          <w:b/>
          <w:bCs/>
          <w:iCs/>
          <w:lang w:val="en-US"/>
        </w:rPr>
        <w:t>Desirable Criteria</w:t>
      </w:r>
    </w:p>
    <w:p w:rsidR="000A7FB5" w:rsidRPr="000A7FB5" w:rsidRDefault="000A7FB5" w:rsidP="000A7FB5">
      <w:pPr>
        <w:pStyle w:val="ListParagraph"/>
        <w:widowControl w:val="0"/>
        <w:numPr>
          <w:ilvl w:val="0"/>
          <w:numId w:val="45"/>
        </w:numPr>
        <w:autoSpaceDE w:val="0"/>
        <w:autoSpaceDN w:val="0"/>
        <w:adjustRightInd w:val="0"/>
        <w:spacing w:line="360" w:lineRule="auto"/>
        <w:rPr>
          <w:rFonts w:eastAsia="Times New Roman" w:cs="Arial"/>
          <w:lang w:val="en-US"/>
        </w:rPr>
      </w:pPr>
      <w:r>
        <w:rPr>
          <w:rFonts w:eastAsia="Times New Roman" w:cs="Arial"/>
          <w:lang w:val="en-US"/>
        </w:rPr>
        <w:t xml:space="preserve">Evidence </w:t>
      </w:r>
      <w:r w:rsidRPr="000A7FB5">
        <w:rPr>
          <w:rFonts w:eastAsia="Times New Roman" w:cs="Arial"/>
          <w:lang w:val="en-US"/>
        </w:rPr>
        <w:t>of maintaining case records, dairy, logs and statistics.</w:t>
      </w:r>
    </w:p>
    <w:p w:rsidR="000A7FB5" w:rsidRPr="000A7FB5" w:rsidRDefault="000A7FB5" w:rsidP="000A7FB5">
      <w:pPr>
        <w:pStyle w:val="ListParagraph"/>
        <w:widowControl w:val="0"/>
        <w:numPr>
          <w:ilvl w:val="0"/>
          <w:numId w:val="45"/>
        </w:numPr>
        <w:autoSpaceDE w:val="0"/>
        <w:autoSpaceDN w:val="0"/>
        <w:adjustRightInd w:val="0"/>
        <w:spacing w:line="360" w:lineRule="auto"/>
        <w:rPr>
          <w:rFonts w:eastAsia="Times New Roman" w:cs="Arial"/>
          <w:lang w:val="en-US"/>
        </w:rPr>
      </w:pPr>
      <w:r w:rsidRPr="000A7FB5">
        <w:rPr>
          <w:rFonts w:eastAsia="Times New Roman" w:cs="Arial"/>
          <w:lang w:val="en-US"/>
        </w:rPr>
        <w:t xml:space="preserve">Full driving license. </w:t>
      </w:r>
    </w:p>
    <w:p w:rsidR="000A7FB5" w:rsidRPr="000A7FB5" w:rsidRDefault="000A7FB5" w:rsidP="000A7FB5">
      <w:pPr>
        <w:pStyle w:val="ListParagraph"/>
        <w:widowControl w:val="0"/>
        <w:numPr>
          <w:ilvl w:val="0"/>
          <w:numId w:val="45"/>
        </w:numPr>
        <w:autoSpaceDE w:val="0"/>
        <w:autoSpaceDN w:val="0"/>
        <w:adjustRightInd w:val="0"/>
        <w:spacing w:line="360" w:lineRule="auto"/>
        <w:rPr>
          <w:rFonts w:eastAsia="Times New Roman" w:cs="Arial"/>
          <w:lang w:val="en-US"/>
        </w:rPr>
      </w:pPr>
      <w:r>
        <w:rPr>
          <w:rFonts w:eastAsia="Times New Roman" w:cs="Arial"/>
          <w:lang w:val="en-US"/>
        </w:rPr>
        <w:t>A</w:t>
      </w:r>
      <w:r w:rsidRPr="000A7FB5">
        <w:rPr>
          <w:rFonts w:eastAsia="Times New Roman" w:cs="Arial"/>
          <w:lang w:val="en-US"/>
        </w:rPr>
        <w:t>b</w:t>
      </w:r>
      <w:r>
        <w:rPr>
          <w:rFonts w:eastAsia="Times New Roman" w:cs="Arial"/>
          <w:lang w:val="en-US"/>
        </w:rPr>
        <w:t>i</w:t>
      </w:r>
      <w:r w:rsidRPr="000A7FB5">
        <w:rPr>
          <w:rFonts w:eastAsia="Times New Roman" w:cs="Arial"/>
          <w:lang w:val="en-US"/>
        </w:rPr>
        <w:t>l</w:t>
      </w:r>
      <w:r>
        <w:rPr>
          <w:rFonts w:eastAsia="Times New Roman" w:cs="Arial"/>
          <w:lang w:val="en-US"/>
        </w:rPr>
        <w:t xml:space="preserve">ity to demonstrate an in-depth </w:t>
      </w:r>
      <w:r w:rsidRPr="000A7FB5">
        <w:rPr>
          <w:rFonts w:eastAsia="Times New Roman" w:cs="Arial"/>
          <w:lang w:val="en-US"/>
        </w:rPr>
        <w:t>knowledge of issues and needs as they affect communities</w:t>
      </w:r>
    </w:p>
    <w:p w:rsidR="000A7FB5" w:rsidRPr="000A7FB5" w:rsidRDefault="000A7FB5" w:rsidP="000A7FB5">
      <w:pPr>
        <w:pStyle w:val="ListParagraph"/>
        <w:widowControl w:val="0"/>
        <w:numPr>
          <w:ilvl w:val="0"/>
          <w:numId w:val="45"/>
        </w:numPr>
        <w:autoSpaceDE w:val="0"/>
        <w:autoSpaceDN w:val="0"/>
        <w:adjustRightInd w:val="0"/>
        <w:spacing w:line="360" w:lineRule="auto"/>
        <w:rPr>
          <w:rFonts w:eastAsia="Times New Roman" w:cs="Arial"/>
          <w:lang w:val="en-US"/>
        </w:rPr>
      </w:pPr>
      <w:r w:rsidRPr="000A7FB5">
        <w:rPr>
          <w:rFonts w:eastAsia="Times New Roman" w:cs="Arial"/>
          <w:lang w:val="en-US"/>
        </w:rPr>
        <w:t>Comprehensive knowledge of relevant statutory and legal provision</w:t>
      </w:r>
    </w:p>
    <w:p w:rsidR="000A7FB5" w:rsidRPr="000A7FB5" w:rsidRDefault="000A7FB5" w:rsidP="000A7FB5">
      <w:pPr>
        <w:widowControl w:val="0"/>
        <w:autoSpaceDE w:val="0"/>
        <w:autoSpaceDN w:val="0"/>
        <w:adjustRightInd w:val="0"/>
        <w:spacing w:after="0" w:line="360" w:lineRule="auto"/>
        <w:rPr>
          <w:rFonts w:ascii="Arial" w:eastAsia="Times New Roman" w:hAnsi="Arial" w:cs="Arial"/>
          <w:lang w:val="en-US"/>
        </w:rPr>
      </w:pPr>
    </w:p>
    <w:p w:rsidR="000A7FB5" w:rsidRPr="000A7FB5" w:rsidRDefault="000A7FB5" w:rsidP="000A7FB5">
      <w:pPr>
        <w:spacing w:after="0" w:line="360" w:lineRule="auto"/>
        <w:rPr>
          <w:rFonts w:ascii="Arial" w:eastAsia="Times New Roman" w:hAnsi="Arial" w:cs="Arial"/>
          <w:lang w:val="x-none"/>
        </w:rPr>
      </w:pPr>
      <w:r w:rsidRPr="000A7FB5">
        <w:rPr>
          <w:rFonts w:ascii="Arial" w:eastAsia="Times New Roman" w:hAnsi="Arial" w:cs="Arial"/>
          <w:b/>
          <w:bCs/>
          <w:lang w:val="x-none"/>
        </w:rPr>
        <w:t>Shortlisting Process</w:t>
      </w:r>
    </w:p>
    <w:p w:rsidR="000A7FB5" w:rsidRPr="000A7FB5" w:rsidRDefault="000A7FB5" w:rsidP="000A7FB5">
      <w:pPr>
        <w:spacing w:after="0" w:line="360" w:lineRule="auto"/>
        <w:rPr>
          <w:rFonts w:ascii="Arial" w:eastAsia="Times New Roman" w:hAnsi="Arial" w:cs="Arial"/>
        </w:rPr>
      </w:pPr>
      <w:r w:rsidRPr="000A7FB5">
        <w:rPr>
          <w:rFonts w:ascii="Arial" w:eastAsia="Times New Roman" w:hAnsi="Arial" w:cs="Arial"/>
        </w:rPr>
        <w:t>A shortlist of candidates for interviews will be prepared on the basis of the information contained in the application form. It is essential that all applicants demonstrate on their application form how and the extent to which they satisfy each of the Essential Criteria. In order to facilitate manageable shortlists, the Desirable Criteria may be used.</w:t>
      </w:r>
    </w:p>
    <w:p w:rsidR="008C4014" w:rsidRDefault="008C4014" w:rsidP="008C4014">
      <w:pPr>
        <w:widowControl w:val="0"/>
        <w:tabs>
          <w:tab w:val="left" w:pos="420"/>
        </w:tabs>
        <w:spacing w:after="0" w:line="360" w:lineRule="auto"/>
        <w:ind w:left="1008" w:hanging="432"/>
        <w:rPr>
          <w:rFonts w:ascii="Arial" w:eastAsia="Times New Roman" w:hAnsi="Arial" w:cs="Arial"/>
          <w:snapToGrid w:val="0"/>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203FF1">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 xml:space="preserve">post or delivered by hand to HR, </w:t>
      </w:r>
      <w:proofErr w:type="spellStart"/>
      <w:r w:rsidR="0029538C">
        <w:rPr>
          <w:rFonts w:cs="Arial"/>
          <w:sz w:val="22"/>
        </w:rPr>
        <w:t>McSweeney</w:t>
      </w:r>
      <w:proofErr w:type="spellEnd"/>
      <w:r w:rsidRPr="008C2092">
        <w:rPr>
          <w:rFonts w:cs="Arial"/>
          <w:sz w:val="22"/>
        </w:rPr>
        <w:t xml:space="preserve"> Centre, </w:t>
      </w:r>
      <w:r w:rsidR="0029538C">
        <w:rPr>
          <w:rFonts w:cs="Arial"/>
          <w:sz w:val="22"/>
        </w:rPr>
        <w:t>25 – 27 Henry Place</w:t>
      </w:r>
      <w:r w:rsidRPr="008C2092">
        <w:rPr>
          <w:rFonts w:cs="Arial"/>
          <w:sz w:val="22"/>
        </w:rPr>
        <w:t xml:space="preserve">, Belfast, </w:t>
      </w:r>
      <w:proofErr w:type="spellStart"/>
      <w:r w:rsidRPr="008C2092">
        <w:rPr>
          <w:rFonts w:cs="Arial"/>
          <w:sz w:val="22"/>
        </w:rPr>
        <w:t>BT15</w:t>
      </w:r>
      <w:proofErr w:type="spellEnd"/>
      <w:r w:rsidRPr="008C2092">
        <w:rPr>
          <w:rFonts w:cs="Arial"/>
          <w:sz w:val="22"/>
        </w:rPr>
        <w:t xml:space="preserve"> </w:t>
      </w:r>
      <w:proofErr w:type="spellStart"/>
      <w:r w:rsidRPr="008C2092">
        <w:rPr>
          <w:rFonts w:cs="Arial"/>
          <w:sz w:val="22"/>
        </w:rPr>
        <w:t>2</w:t>
      </w:r>
      <w:r w:rsidR="0029538C">
        <w:rPr>
          <w:rFonts w:cs="Arial"/>
          <w:sz w:val="22"/>
        </w:rPr>
        <w:t>AY</w:t>
      </w:r>
      <w:proofErr w:type="spellEnd"/>
      <w:r w:rsidRPr="008C2092">
        <w:rPr>
          <w:rFonts w:cs="Arial"/>
          <w:sz w:val="22"/>
        </w:rPr>
        <w:t>.</w:t>
      </w:r>
    </w:p>
    <w:p w:rsidR="00FF7298"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203FF1">
      <w:pPr>
        <w:pStyle w:val="ListParagraph"/>
        <w:numPr>
          <w:ilvl w:val="0"/>
          <w:numId w:val="2"/>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any queries please contact HR on 02890 </w:t>
      </w:r>
      <w:r w:rsidR="0029538C">
        <w:rPr>
          <w:rFonts w:cs="Arial"/>
          <w:sz w:val="22"/>
        </w:rPr>
        <w:t>322289</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487BC6" w:rsidRDefault="00487BC6" w:rsidP="008C2092">
      <w:pPr>
        <w:autoSpaceDE w:val="0"/>
        <w:autoSpaceDN w:val="0"/>
        <w:adjustRightInd w:val="0"/>
        <w:spacing w:line="360" w:lineRule="auto"/>
        <w:jc w:val="center"/>
        <w:rPr>
          <w:rFonts w:ascii="Arial" w:hAnsi="Arial" w:cs="Arial"/>
          <w:b/>
          <w:sz w:val="24"/>
          <w:szCs w:val="24"/>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203FF1">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8936FF" w:rsidRDefault="008936FF" w:rsidP="008936FF">
      <w:pPr>
        <w:spacing w:line="360" w:lineRule="auto"/>
        <w:rPr>
          <w:rFonts w:cs="Arial"/>
          <w:noProof/>
          <w:lang w:eastAsia="en-GB"/>
        </w:rPr>
      </w:pPr>
    </w:p>
    <w:p w:rsidR="008936FF" w:rsidRPr="008936FF" w:rsidRDefault="008936FF" w:rsidP="008936FF">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1" w:history="1">
        <w:r w:rsidRPr="008936FF">
          <w:rPr>
            <w:rStyle w:val="Hyperlink"/>
            <w:rFonts w:ascii="Arial" w:hAnsi="Arial" w:cs="Arial"/>
            <w:noProof/>
            <w:color w:val="auto"/>
            <w:lang w:eastAsia="en-GB"/>
          </w:rPr>
          <w:t>https://www.nidirect.gov.uk/sites/default/files/publications/accessni-code-of-practice.pdf</w:t>
        </w:r>
      </w:hyperlink>
    </w:p>
    <w:p w:rsidR="00AF665C" w:rsidRDefault="00AF665C" w:rsidP="00C4589F">
      <w:pPr>
        <w:jc w:val="center"/>
        <w:rPr>
          <w:rFonts w:ascii="Arial" w:hAnsi="Arial" w:cs="Arial"/>
          <w:b/>
          <w:i/>
          <w:sz w:val="24"/>
          <w:szCs w:val="24"/>
        </w:rPr>
      </w:pPr>
      <w:r>
        <w:rPr>
          <w:noProof/>
          <w:lang w:eastAsia="en-GB"/>
        </w:rPr>
        <w:lastRenderedPageBreak/>
        <w:t xml:space="preserve">   </w:t>
      </w:r>
      <w:r w:rsidR="008C4014">
        <w:rPr>
          <w:rFonts w:ascii="Times New Roman" w:eastAsia="Times New Roman" w:hAnsi="Times New Roman" w:cs="Times New Roman"/>
          <w:noProof/>
          <w:sz w:val="24"/>
          <w:szCs w:val="20"/>
          <w:lang w:eastAsia="en-GB"/>
        </w:rPr>
        <w:drawing>
          <wp:inline distT="0" distB="0" distL="0" distR="0" wp14:anchorId="0E72935F" wp14:editId="5C8C58EF">
            <wp:extent cx="1757680" cy="37973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680" cy="379730"/>
                    </a:xfrm>
                    <a:prstGeom prst="rect">
                      <a:avLst/>
                    </a:prstGeom>
                    <a:noFill/>
                    <a:ln>
                      <a:noFill/>
                    </a:ln>
                  </pic:spPr>
                </pic:pic>
              </a:graphicData>
            </a:graphic>
          </wp:inline>
        </w:drawing>
      </w:r>
      <w:r>
        <w:rPr>
          <w:noProof/>
          <w:lang w:eastAsia="en-GB"/>
        </w:rPr>
        <w:t xml:space="preserve">       </w:t>
      </w:r>
      <w:r w:rsidR="008C4014">
        <w:rPr>
          <w:rFonts w:ascii="Times New Roman" w:eastAsia="Times New Roman" w:hAnsi="Times New Roman" w:cs="Times New Roman"/>
          <w:noProof/>
          <w:sz w:val="24"/>
          <w:szCs w:val="20"/>
          <w:lang w:eastAsia="en-GB"/>
        </w:rPr>
        <w:drawing>
          <wp:inline distT="0" distB="0" distL="0" distR="0" wp14:anchorId="09C19AF9" wp14:editId="6362F329">
            <wp:extent cx="1472565" cy="7480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2565" cy="748030"/>
                    </a:xfrm>
                    <a:prstGeom prst="rect">
                      <a:avLst/>
                    </a:prstGeom>
                    <a:noFill/>
                    <a:ln>
                      <a:noFill/>
                    </a:ln>
                  </pic:spPr>
                </pic:pic>
              </a:graphicData>
            </a:graphic>
          </wp:inline>
        </w:drawing>
      </w:r>
      <w:r>
        <w:rPr>
          <w:noProof/>
          <w:lang w:eastAsia="en-GB"/>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 xml:space="preserve">5 Churchill Street, Belfast </w:t>
      </w:r>
      <w:proofErr w:type="spellStart"/>
      <w:r w:rsidRPr="009D1BA0">
        <w:rPr>
          <w:rFonts w:ascii="Arial" w:hAnsi="Arial" w:cs="Arial"/>
        </w:rPr>
        <w:t>BT15</w:t>
      </w:r>
      <w:proofErr w:type="spellEnd"/>
      <w:r w:rsidRPr="009D1BA0">
        <w:rPr>
          <w:rFonts w:ascii="Arial" w:hAnsi="Arial" w:cs="Arial"/>
        </w:rPr>
        <w:t xml:space="preserve"> </w:t>
      </w:r>
      <w:proofErr w:type="spellStart"/>
      <w:r w:rsidRPr="009D1BA0">
        <w:rPr>
          <w:rFonts w:ascii="Arial" w:hAnsi="Arial" w:cs="Arial"/>
        </w:rPr>
        <w:t>2BP</w:t>
      </w:r>
      <w:proofErr w:type="spellEnd"/>
    </w:p>
    <w:p w:rsidR="00AF665C" w:rsidRPr="009C521E" w:rsidRDefault="00AF665C" w:rsidP="00AF665C">
      <w:pPr>
        <w:spacing w:after="0" w:line="240" w:lineRule="auto"/>
        <w:rPr>
          <w:rFonts w:ascii="Arial" w:hAnsi="Arial" w:cs="Arial"/>
          <w:i/>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r w:rsidR="00EB6A35">
        <w:rPr>
          <w:rFonts w:ascii="Arial" w:hAnsi="Arial" w:cs="Arial"/>
          <w:b/>
        </w:rPr>
        <w:tab/>
      </w:r>
      <w:r w:rsidR="00EB6A35">
        <w:rPr>
          <w:rFonts w:ascii="Arial" w:hAnsi="Arial" w:cs="Arial"/>
          <w:b/>
        </w:rPr>
        <w:tab/>
      </w:r>
      <w:r w:rsidR="00EB6A35">
        <w:rPr>
          <w:rFonts w:ascii="Arial" w:hAnsi="Arial" w:cs="Arial"/>
          <w:b/>
        </w:rPr>
        <w:tab/>
      </w:r>
      <w:r w:rsidR="00266145" w:rsidRPr="009C521E">
        <w:rPr>
          <w:rFonts w:ascii="Arial" w:hAnsi="Arial" w:cs="Arial"/>
          <w:b/>
        </w:rPr>
        <w:t>Application Number:</w:t>
      </w:r>
      <w:r w:rsidR="00266145">
        <w:rPr>
          <w:rFonts w:ascii="Arial" w:hAnsi="Arial" w:cs="Arial"/>
          <w:b/>
        </w:rPr>
        <w:t xml:space="preserve"> </w:t>
      </w:r>
      <w:proofErr w:type="spellStart"/>
      <w:r w:rsidR="00E63FDF">
        <w:rPr>
          <w:rFonts w:ascii="Arial" w:hAnsi="Arial" w:cs="Arial"/>
          <w:b/>
        </w:rPr>
        <w:t>WRA</w:t>
      </w:r>
      <w:proofErr w:type="spellEnd"/>
      <w:r w:rsidR="00266145" w:rsidRPr="009C521E">
        <w:rPr>
          <w:rFonts w:ascii="Arial" w:hAnsi="Arial" w:cs="Arial"/>
          <w:b/>
        </w:rPr>
        <w:t>/</w:t>
      </w:r>
      <w:r w:rsidR="0029538C">
        <w:rPr>
          <w:rFonts w:ascii="Arial" w:hAnsi="Arial" w:cs="Arial"/>
          <w:b/>
        </w:rPr>
        <w:t>1</w:t>
      </w:r>
      <w:r w:rsidR="00C4589F">
        <w:rPr>
          <w:rFonts w:ascii="Arial" w:hAnsi="Arial" w:cs="Arial"/>
          <w:b/>
        </w:rPr>
        <w:t>1/</w:t>
      </w:r>
      <w:r w:rsidR="00BE459E">
        <w:rPr>
          <w:rFonts w:ascii="Arial" w:hAnsi="Arial" w:cs="Arial"/>
          <w:b/>
        </w:rPr>
        <w:t>20</w:t>
      </w:r>
      <w:r w:rsidR="00266145" w:rsidRPr="009C521E">
        <w:rPr>
          <w:rFonts w:ascii="Arial" w:hAnsi="Arial" w:cs="Arial"/>
          <w:b/>
        </w:rPr>
        <w:t>1</w:t>
      </w:r>
      <w:r w:rsidR="00266145">
        <w:rPr>
          <w:rFonts w:ascii="Arial" w:hAnsi="Arial" w:cs="Arial"/>
          <w:b/>
        </w:rPr>
        <w:t>8</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6709"/>
        <w:gridCol w:w="251"/>
        <w:gridCol w:w="236"/>
      </w:tblGrid>
      <w:tr w:rsidR="00AF665C" w:rsidRPr="009C521E" w:rsidTr="00ED6E77">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C72C2A" w:rsidRPr="009C521E" w:rsidRDefault="00E63FDF" w:rsidP="004947B5">
            <w:pPr>
              <w:spacing w:line="240" w:lineRule="auto"/>
              <w:ind w:left="2127" w:hanging="2127"/>
              <w:rPr>
                <w:rFonts w:ascii="Arial" w:hAnsi="Arial" w:cs="Arial"/>
                <w:b/>
                <w:i/>
              </w:rPr>
            </w:pPr>
            <w:r>
              <w:rPr>
                <w:rFonts w:ascii="Arial" w:hAnsi="Arial" w:cs="Arial"/>
                <w:b/>
              </w:rPr>
              <w:t>Welfare Rights Advice Manager</w:t>
            </w:r>
            <w:r w:rsidR="0071526A">
              <w:rPr>
                <w:rFonts w:ascii="Arial" w:hAnsi="Arial" w:cs="Arial"/>
                <w:b/>
              </w:rPr>
              <w:t xml:space="preserve"> (Fixed Term Contract)</w:t>
            </w:r>
          </w:p>
        </w:tc>
        <w:tc>
          <w:tcPr>
            <w:tcW w:w="251" w:type="dxa"/>
            <w:tcBorders>
              <w:left w:val="nil"/>
              <w:right w:val="nil"/>
            </w:tcBorders>
          </w:tcPr>
          <w:p w:rsidR="00AF665C" w:rsidRPr="009C521E" w:rsidRDefault="00AF665C" w:rsidP="004E2D5C">
            <w:pPr>
              <w:spacing w:after="0" w:line="240" w:lineRule="auto"/>
              <w:rPr>
                <w:rFonts w:ascii="Arial" w:hAnsi="Arial" w:cs="Arial"/>
                <w:b/>
                <w:i/>
              </w:rPr>
            </w:pPr>
          </w:p>
        </w:tc>
        <w:tc>
          <w:tcPr>
            <w:tcW w:w="236" w:type="dxa"/>
            <w:tcBorders>
              <w:left w:val="nil"/>
            </w:tcBorders>
          </w:tcPr>
          <w:p w:rsidR="00AF665C" w:rsidRPr="009C521E" w:rsidRDefault="00AF665C" w:rsidP="00432458">
            <w:pPr>
              <w:spacing w:after="0" w:line="240" w:lineRule="auto"/>
              <w:rPr>
                <w:rFonts w:ascii="Arial" w:hAnsi="Arial" w:cs="Arial"/>
                <w:b/>
                <w:i/>
              </w:rPr>
            </w:pP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BE459E" w:rsidP="00E93A72">
            <w:pPr>
              <w:rPr>
                <w:rFonts w:ascii="Arial" w:hAnsi="Arial" w:cs="Arial"/>
                <w:b/>
                <w:i/>
              </w:rPr>
            </w:pPr>
            <w:r>
              <w:rPr>
                <w:rFonts w:ascii="Arial" w:hAnsi="Arial" w:cs="Arial"/>
                <w:b/>
              </w:rPr>
              <w:t>37</w:t>
            </w:r>
            <w:r w:rsidR="00E93A72">
              <w:rPr>
                <w:rFonts w:ascii="Arial" w:hAnsi="Arial" w:cs="Arial"/>
                <w:b/>
              </w:rPr>
              <w:t>.5</w:t>
            </w:r>
            <w:r w:rsidR="002A3B39" w:rsidRPr="009C521E">
              <w:rPr>
                <w:rFonts w:ascii="Arial" w:hAnsi="Arial" w:cs="Arial"/>
                <w:b/>
              </w:rPr>
              <w:t xml:space="preserve"> </w:t>
            </w:r>
            <w:r w:rsidR="00AF665C"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8C4014" w:rsidP="00041B7B">
            <w:pPr>
              <w:spacing w:after="0" w:line="240" w:lineRule="auto"/>
              <w:rPr>
                <w:rFonts w:ascii="Arial" w:hAnsi="Arial" w:cs="Arial"/>
                <w:b/>
                <w:i/>
              </w:rPr>
            </w:pPr>
            <w:r>
              <w:rPr>
                <w:rFonts w:ascii="Arial" w:hAnsi="Arial" w:cs="Arial"/>
                <w:b/>
              </w:rPr>
              <w:t xml:space="preserve">Wednesday </w:t>
            </w:r>
            <w:r w:rsidR="00041B7B">
              <w:rPr>
                <w:rFonts w:ascii="Arial" w:hAnsi="Arial" w:cs="Arial"/>
                <w:b/>
              </w:rPr>
              <w:t>12</w:t>
            </w:r>
            <w:r w:rsidRPr="008C4014">
              <w:rPr>
                <w:rFonts w:ascii="Arial" w:hAnsi="Arial" w:cs="Arial"/>
                <w:b/>
                <w:vertAlign w:val="superscript"/>
              </w:rPr>
              <w:t>th</w:t>
            </w:r>
            <w:r>
              <w:rPr>
                <w:rFonts w:ascii="Arial" w:hAnsi="Arial" w:cs="Arial"/>
                <w:b/>
              </w:rPr>
              <w:t xml:space="preserve"> December</w:t>
            </w:r>
            <w:r w:rsidR="00AF665C" w:rsidRPr="009C521E">
              <w:rPr>
                <w:rFonts w:ascii="Arial" w:hAnsi="Arial" w:cs="Arial"/>
                <w:b/>
              </w:rPr>
              <w:t xml:space="preserve"> 201</w:t>
            </w:r>
            <w:r w:rsidR="00B52DC9">
              <w:rPr>
                <w:rFonts w:ascii="Arial" w:hAnsi="Arial" w:cs="Arial"/>
                <w:b/>
              </w:rPr>
              <w:t>8</w:t>
            </w:r>
            <w:r w:rsidR="00AF665C" w:rsidRPr="009C521E">
              <w:rPr>
                <w:rFonts w:ascii="Arial" w:hAnsi="Arial" w:cs="Arial"/>
                <w:b/>
              </w:rPr>
              <w:t xml:space="preserve">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607D61" w:rsidRDefault="00607D61" w:rsidP="00AF665C">
      <w:pPr>
        <w:spacing w:after="0" w:line="240" w:lineRule="auto"/>
        <w:rPr>
          <w:rFonts w:ascii="Arial" w:hAnsi="Arial" w:cs="Arial"/>
          <w:b/>
        </w:rPr>
      </w:pPr>
    </w:p>
    <w:p w:rsidR="004947B5" w:rsidRDefault="004947B5"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Default="00AF665C" w:rsidP="00AF665C">
      <w:pPr>
        <w:spacing w:after="0" w:line="240" w:lineRule="auto"/>
        <w:rPr>
          <w:rFonts w:ascii="Arial" w:hAnsi="Arial" w:cs="Arial"/>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w:t>
            </w:r>
            <w:proofErr w:type="spellStart"/>
            <w:r w:rsidR="009D4E58">
              <w:rPr>
                <w:rFonts w:ascii="Arial" w:hAnsi="Arial" w:cs="Arial"/>
                <w:b/>
              </w:rPr>
              <w:t>NVQ</w:t>
            </w:r>
            <w:proofErr w:type="spellEnd"/>
          </w:p>
          <w:p w:rsidR="009D4E58" w:rsidRPr="009C521E" w:rsidRDefault="009D4E5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Default="00AF665C" w:rsidP="004E2D5C">
            <w:pPr>
              <w:spacing w:after="0" w:line="240" w:lineRule="auto"/>
              <w:rPr>
                <w:rFonts w:ascii="Arial" w:hAnsi="Arial" w:cs="Arial"/>
                <w:i/>
              </w:rPr>
            </w:pPr>
          </w:p>
          <w:p w:rsidR="009A672F" w:rsidRPr="009C521E" w:rsidRDefault="009A672F"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EB6A35" w:rsidRPr="009C521E" w:rsidTr="004E2D5C">
        <w:tc>
          <w:tcPr>
            <w:tcW w:w="2718" w:type="dxa"/>
          </w:tcPr>
          <w:p w:rsidR="00EB6A35" w:rsidRDefault="00EB6A35" w:rsidP="004E2D5C">
            <w:pPr>
              <w:spacing w:after="0" w:line="240" w:lineRule="auto"/>
              <w:rPr>
                <w:rFonts w:ascii="Arial" w:hAnsi="Arial" w:cs="Arial"/>
                <w:i/>
              </w:rPr>
            </w:pPr>
          </w:p>
          <w:p w:rsidR="00EB6A35" w:rsidRPr="009C521E" w:rsidRDefault="00EB6A35" w:rsidP="004E2D5C">
            <w:pPr>
              <w:spacing w:after="0" w:line="240" w:lineRule="auto"/>
              <w:rPr>
                <w:rFonts w:ascii="Arial" w:hAnsi="Arial" w:cs="Arial"/>
                <w:i/>
              </w:rPr>
            </w:pPr>
          </w:p>
        </w:tc>
        <w:tc>
          <w:tcPr>
            <w:tcW w:w="2480" w:type="dxa"/>
          </w:tcPr>
          <w:p w:rsidR="00EB6A35" w:rsidRDefault="00EB6A35" w:rsidP="004E2D5C">
            <w:pPr>
              <w:spacing w:after="0" w:line="240" w:lineRule="auto"/>
              <w:rPr>
                <w:rFonts w:ascii="Arial" w:hAnsi="Arial" w:cs="Arial"/>
                <w:i/>
              </w:rPr>
            </w:pPr>
          </w:p>
        </w:tc>
        <w:tc>
          <w:tcPr>
            <w:tcW w:w="1864" w:type="dxa"/>
          </w:tcPr>
          <w:p w:rsidR="00EB6A35" w:rsidRPr="009C521E" w:rsidRDefault="00EB6A35" w:rsidP="004E2D5C">
            <w:pPr>
              <w:spacing w:after="0" w:line="240" w:lineRule="auto"/>
              <w:rPr>
                <w:rFonts w:ascii="Arial" w:hAnsi="Arial" w:cs="Arial"/>
                <w:i/>
              </w:rPr>
            </w:pPr>
          </w:p>
        </w:tc>
        <w:tc>
          <w:tcPr>
            <w:tcW w:w="2180" w:type="dxa"/>
          </w:tcPr>
          <w:p w:rsidR="00EB6A35" w:rsidRPr="009C521E" w:rsidRDefault="00EB6A35"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Pr="009C521E" w:rsidRDefault="00EB6A35"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607D61" w:rsidRDefault="00607D61" w:rsidP="00AF665C">
      <w:pPr>
        <w:spacing w:after="0" w:line="240" w:lineRule="auto"/>
        <w:rPr>
          <w:rFonts w:ascii="Arial" w:hAnsi="Arial" w:cs="Arial"/>
          <w:b/>
        </w:rPr>
      </w:pPr>
    </w:p>
    <w:p w:rsidR="00607D61" w:rsidRDefault="00607D6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ED6E77" w:rsidRDefault="00ED6E77"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8B0458" w:rsidRPr="008B0458" w:rsidRDefault="00BE459E" w:rsidP="00E63FDF">
            <w:pPr>
              <w:widowControl w:val="0"/>
              <w:numPr>
                <w:ilvl w:val="0"/>
                <w:numId w:val="48"/>
              </w:numPr>
              <w:autoSpaceDE w:val="0"/>
              <w:autoSpaceDN w:val="0"/>
              <w:adjustRightInd w:val="0"/>
              <w:spacing w:line="360" w:lineRule="auto"/>
              <w:contextualSpacing/>
              <w:rPr>
                <w:rFonts w:ascii="Arial" w:eastAsia="Times New Roman" w:hAnsi="Arial" w:cs="Arial"/>
                <w:b/>
                <w:lang w:val="en-US"/>
              </w:rPr>
            </w:pPr>
            <w:r w:rsidRPr="00E63FDF">
              <w:rPr>
                <w:rFonts w:ascii="Arial" w:hAnsi="Arial" w:cs="Arial"/>
                <w:b/>
              </w:rPr>
              <w:t>P</w:t>
            </w:r>
            <w:r w:rsidR="0071526A" w:rsidRPr="00E63FDF">
              <w:rPr>
                <w:rFonts w:ascii="Arial" w:hAnsi="Arial" w:cs="Arial"/>
                <w:b/>
              </w:rPr>
              <w:t xml:space="preserve">lease </w:t>
            </w:r>
            <w:r w:rsidR="008C4014" w:rsidRPr="00E63FDF">
              <w:rPr>
                <w:rFonts w:ascii="Arial" w:hAnsi="Arial" w:cs="Arial"/>
                <w:b/>
              </w:rPr>
              <w:t>tell</w:t>
            </w:r>
            <w:r w:rsidR="0071526A" w:rsidRPr="00E63FDF">
              <w:rPr>
                <w:rFonts w:ascii="Arial" w:hAnsi="Arial" w:cs="Arial"/>
                <w:b/>
              </w:rPr>
              <w:t xml:space="preserve"> the panel </w:t>
            </w:r>
            <w:r w:rsidR="008C4014" w:rsidRPr="00E63FDF">
              <w:rPr>
                <w:rFonts w:ascii="Arial" w:hAnsi="Arial" w:cs="Arial"/>
                <w:b/>
              </w:rPr>
              <w:t xml:space="preserve">about your </w:t>
            </w:r>
            <w:r w:rsidR="00B30C9B" w:rsidRPr="008B0458">
              <w:rPr>
                <w:rFonts w:ascii="Arial" w:eastAsia="Times New Roman" w:hAnsi="Arial" w:cs="Arial"/>
                <w:b/>
                <w:lang w:val="en-US"/>
              </w:rPr>
              <w:t>third level qualification and at least one year relevant experience in the delivery of advice in a welfare rights sett</w:t>
            </w:r>
            <w:r w:rsidR="00E63FDF">
              <w:rPr>
                <w:rFonts w:ascii="Arial" w:eastAsia="Times New Roman" w:hAnsi="Arial" w:cs="Arial"/>
                <w:b/>
                <w:lang w:val="en-US"/>
              </w:rPr>
              <w:t>ing, including telephone advice:</w:t>
            </w:r>
          </w:p>
          <w:p w:rsidR="00E63FDF" w:rsidRPr="00E63FDF" w:rsidRDefault="00E63FDF" w:rsidP="00E63FDF">
            <w:pPr>
              <w:widowControl w:val="0"/>
              <w:autoSpaceDE w:val="0"/>
              <w:autoSpaceDN w:val="0"/>
              <w:adjustRightInd w:val="0"/>
              <w:spacing w:after="0" w:line="360" w:lineRule="auto"/>
              <w:ind w:firstLine="720"/>
              <w:rPr>
                <w:rFonts w:ascii="Arial" w:eastAsia="Times New Roman" w:hAnsi="Arial" w:cs="Arial"/>
                <w:b/>
                <w:lang w:val="en-US"/>
              </w:rPr>
            </w:pPr>
            <w:r w:rsidRPr="00E63FDF">
              <w:rPr>
                <w:rFonts w:ascii="Arial" w:eastAsia="Times New Roman" w:hAnsi="Arial" w:cs="Arial"/>
                <w:b/>
                <w:lang w:val="en-US"/>
              </w:rPr>
              <w:t>OR</w:t>
            </w:r>
          </w:p>
          <w:p w:rsidR="00E63FDF" w:rsidRPr="00E63FDF" w:rsidRDefault="00E63FDF" w:rsidP="00E63FDF">
            <w:pPr>
              <w:widowControl w:val="0"/>
              <w:tabs>
                <w:tab w:val="num" w:pos="720"/>
              </w:tabs>
              <w:autoSpaceDE w:val="0"/>
              <w:autoSpaceDN w:val="0"/>
              <w:adjustRightInd w:val="0"/>
              <w:spacing w:after="0" w:line="360" w:lineRule="auto"/>
              <w:ind w:left="720"/>
              <w:rPr>
                <w:rFonts w:ascii="Arial" w:eastAsia="Times New Roman" w:hAnsi="Arial" w:cs="Arial"/>
                <w:b/>
                <w:lang w:val="en-US"/>
              </w:rPr>
            </w:pPr>
            <w:r>
              <w:rPr>
                <w:rFonts w:ascii="Arial" w:eastAsia="Times New Roman" w:hAnsi="Arial" w:cs="Arial"/>
                <w:b/>
                <w:lang w:val="en-US"/>
              </w:rPr>
              <w:t>That you h</w:t>
            </w:r>
            <w:r w:rsidRPr="00E63FDF">
              <w:rPr>
                <w:rFonts w:ascii="Arial" w:eastAsia="Times New Roman" w:hAnsi="Arial" w:cs="Arial"/>
                <w:b/>
                <w:lang w:val="en-US"/>
              </w:rPr>
              <w:t>ave at least three years relevant experience in the delivery of advice in a welfare rights setting, including telephone advice; the operation of an advice caseload including follow up work and administration and; experience of managing volunteers.</w:t>
            </w:r>
          </w:p>
          <w:p w:rsidR="00BE459E" w:rsidRPr="004947B5" w:rsidRDefault="00BE459E" w:rsidP="00BE459E">
            <w:pPr>
              <w:pStyle w:val="PlainText"/>
              <w:spacing w:line="360" w:lineRule="auto"/>
              <w:ind w:left="720"/>
              <w:jc w:val="both"/>
              <w:rPr>
                <w:rFonts w:ascii="Arial" w:hAnsi="Arial" w:cs="Arial"/>
                <w:b/>
                <w:sz w:val="22"/>
                <w:szCs w:val="22"/>
              </w:rPr>
            </w:pPr>
          </w:p>
          <w:p w:rsidR="00F15E07" w:rsidRDefault="00F15E07" w:rsidP="008B45D2">
            <w:pPr>
              <w:spacing w:line="360" w:lineRule="auto"/>
              <w:jc w:val="both"/>
              <w:rPr>
                <w:rFonts w:ascii="Arial" w:eastAsia="Times New Roman" w:hAnsi="Arial" w:cs="Arial"/>
                <w:b/>
                <w:lang w:eastAsia="en-GB"/>
              </w:rPr>
            </w:pPr>
          </w:p>
          <w:p w:rsidR="00ED6E77" w:rsidRDefault="00ED6E77" w:rsidP="004E2D5C">
            <w:pPr>
              <w:spacing w:after="0" w:line="240" w:lineRule="auto"/>
              <w:rPr>
                <w:rFonts w:ascii="Arial" w:hAnsi="Arial" w:cs="Arial"/>
                <w:b/>
                <w:i/>
              </w:rPr>
            </w:pPr>
          </w:p>
          <w:p w:rsidR="00487BC6" w:rsidRDefault="00487BC6" w:rsidP="004E2D5C">
            <w:pPr>
              <w:spacing w:after="0" w:line="240" w:lineRule="auto"/>
              <w:rPr>
                <w:rFonts w:ascii="Arial" w:hAnsi="Arial" w:cs="Arial"/>
                <w:b/>
                <w:i/>
              </w:rPr>
            </w:pPr>
          </w:p>
          <w:p w:rsidR="00487BC6" w:rsidRDefault="00487BC6" w:rsidP="004E2D5C">
            <w:pPr>
              <w:spacing w:after="0" w:line="240" w:lineRule="auto"/>
              <w:rPr>
                <w:rFonts w:ascii="Arial" w:hAnsi="Arial" w:cs="Arial"/>
                <w:b/>
                <w:i/>
              </w:rPr>
            </w:pPr>
          </w:p>
          <w:p w:rsidR="00487BC6" w:rsidRDefault="00487BC6" w:rsidP="004E2D5C">
            <w:pPr>
              <w:spacing w:after="0" w:line="240" w:lineRule="auto"/>
              <w:rPr>
                <w:rFonts w:ascii="Arial" w:hAnsi="Arial" w:cs="Arial"/>
                <w:b/>
                <w:i/>
              </w:rPr>
            </w:pPr>
          </w:p>
          <w:p w:rsidR="00487BC6" w:rsidRDefault="00487BC6" w:rsidP="004E2D5C">
            <w:pPr>
              <w:spacing w:after="0" w:line="240" w:lineRule="auto"/>
              <w:rPr>
                <w:rFonts w:ascii="Arial" w:hAnsi="Arial" w:cs="Arial"/>
                <w:b/>
                <w:i/>
              </w:rPr>
            </w:pPr>
          </w:p>
          <w:p w:rsidR="00487BC6" w:rsidRDefault="00487BC6"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4947B5" w:rsidRDefault="004947B5" w:rsidP="004E2D5C">
            <w:pPr>
              <w:spacing w:after="0" w:line="240" w:lineRule="auto"/>
              <w:rPr>
                <w:rFonts w:ascii="Arial" w:hAnsi="Arial" w:cs="Arial"/>
                <w:b/>
              </w:rPr>
            </w:pPr>
          </w:p>
          <w:p w:rsidR="008B45D2" w:rsidRDefault="008B45D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8C4014" w:rsidRPr="00B30C9B" w:rsidRDefault="008C4014" w:rsidP="00B30C9B">
            <w:pPr>
              <w:pStyle w:val="ListParagraph"/>
              <w:numPr>
                <w:ilvl w:val="0"/>
                <w:numId w:val="48"/>
              </w:numPr>
              <w:spacing w:line="360" w:lineRule="auto"/>
              <w:rPr>
                <w:rFonts w:eastAsia="Times New Roman" w:cs="Arial"/>
                <w:b/>
                <w:lang w:val="x-none"/>
              </w:rPr>
            </w:pPr>
            <w:r w:rsidRPr="00B30C9B">
              <w:rPr>
                <w:rFonts w:eastAsia="Times New Roman" w:cs="Arial"/>
                <w:b/>
              </w:rPr>
              <w:lastRenderedPageBreak/>
              <w:t xml:space="preserve">Please </w:t>
            </w:r>
            <w:r w:rsidR="00B30C9B" w:rsidRPr="00B30C9B">
              <w:rPr>
                <w:rFonts w:eastAsia="Times New Roman" w:cs="Arial"/>
                <w:b/>
              </w:rPr>
              <w:t xml:space="preserve">tell the panel about your </w:t>
            </w:r>
            <w:r w:rsidR="00B30C9B" w:rsidRPr="00B30C9B">
              <w:rPr>
                <w:rFonts w:cs="Arial"/>
                <w:b/>
                <w:lang w:val="en-US"/>
              </w:rPr>
              <w:t>certificate in Welfare Rights</w:t>
            </w:r>
            <w:r w:rsidR="00B30C9B">
              <w:rPr>
                <w:rFonts w:cs="Arial"/>
                <w:b/>
                <w:lang w:val="en-US"/>
              </w:rPr>
              <w:t>.</w:t>
            </w:r>
          </w:p>
          <w:p w:rsidR="00AF665C" w:rsidRDefault="00AF665C"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432458" w:rsidRDefault="00432458" w:rsidP="004E2D5C">
            <w:pPr>
              <w:tabs>
                <w:tab w:val="left" w:pos="567"/>
              </w:tabs>
              <w:spacing w:after="0"/>
              <w:rPr>
                <w:rFonts w:ascii="Arial" w:hAnsi="Arial" w:cs="Arial"/>
                <w:b/>
              </w:rPr>
            </w:pPr>
          </w:p>
          <w:p w:rsidR="00432458" w:rsidRDefault="00432458"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C72C2A" w:rsidRDefault="00C72C2A" w:rsidP="004E2D5C">
            <w:pPr>
              <w:tabs>
                <w:tab w:val="left" w:pos="567"/>
              </w:tabs>
              <w:spacing w:after="0"/>
              <w:rPr>
                <w:rFonts w:ascii="Arial" w:hAnsi="Arial" w:cs="Arial"/>
                <w:b/>
              </w:rPr>
            </w:pPr>
          </w:p>
          <w:p w:rsidR="00C72C2A" w:rsidRDefault="00C72C2A"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AF665C" w:rsidRDefault="00AF665C"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71526A" w:rsidRDefault="0071526A"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71526A" w:rsidRDefault="0071526A" w:rsidP="004E2D5C">
            <w:pPr>
              <w:spacing w:after="0" w:line="240" w:lineRule="auto"/>
              <w:rPr>
                <w:rFonts w:ascii="Arial" w:hAnsi="Arial" w:cs="Arial"/>
                <w:b/>
              </w:rPr>
            </w:pPr>
          </w:p>
          <w:p w:rsidR="0071526A" w:rsidRDefault="0071526A"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8C4014" w:rsidRPr="009C521E" w:rsidRDefault="008C4014"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B30C9B" w:rsidRDefault="008C4014" w:rsidP="00B30C9B">
            <w:pPr>
              <w:pStyle w:val="ListParagraph"/>
              <w:widowControl w:val="0"/>
              <w:numPr>
                <w:ilvl w:val="0"/>
                <w:numId w:val="48"/>
              </w:numPr>
              <w:autoSpaceDE w:val="0"/>
              <w:autoSpaceDN w:val="0"/>
              <w:adjustRightInd w:val="0"/>
              <w:spacing w:line="360" w:lineRule="auto"/>
              <w:rPr>
                <w:rFonts w:eastAsia="Times New Roman" w:cs="Arial"/>
                <w:b/>
                <w:sz w:val="22"/>
                <w:lang w:val="en-US"/>
              </w:rPr>
            </w:pPr>
            <w:r w:rsidRPr="00B30C9B">
              <w:rPr>
                <w:rFonts w:eastAsia="Times New Roman" w:cs="Arial"/>
                <w:b/>
                <w:sz w:val="22"/>
              </w:rPr>
              <w:t xml:space="preserve">Please demonstrate that you have </w:t>
            </w:r>
            <w:r w:rsidR="00B30C9B" w:rsidRPr="00B30C9B">
              <w:rPr>
                <w:rFonts w:eastAsia="Times New Roman" w:cs="Arial"/>
                <w:b/>
                <w:sz w:val="22"/>
                <w:lang w:val="en-US"/>
              </w:rPr>
              <w:t>experience in managing an advice service, advice workers and volunteers</w:t>
            </w:r>
            <w:r w:rsidR="00B30C9B">
              <w:rPr>
                <w:rFonts w:eastAsia="Times New Roman" w:cs="Arial"/>
                <w:b/>
                <w:sz w:val="22"/>
                <w:lang w:val="en-US"/>
              </w:rPr>
              <w:t>.</w:t>
            </w:r>
          </w:p>
          <w:p w:rsidR="00B30C9B" w:rsidRPr="00B30C9B" w:rsidRDefault="00B30C9B" w:rsidP="00B30C9B">
            <w:pPr>
              <w:pStyle w:val="ListParagraph"/>
              <w:widowControl w:val="0"/>
              <w:autoSpaceDE w:val="0"/>
              <w:autoSpaceDN w:val="0"/>
              <w:adjustRightInd w:val="0"/>
              <w:spacing w:line="360" w:lineRule="auto"/>
              <w:rPr>
                <w:rFonts w:eastAsia="Times New Roman" w:cs="Arial"/>
                <w:b/>
                <w:sz w:val="22"/>
                <w:lang w:val="en-US"/>
              </w:rPr>
            </w:pPr>
          </w:p>
          <w:p w:rsidR="00AF665C" w:rsidRPr="009C521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Pr="009C521E" w:rsidRDefault="00BE459E"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8C4014" w:rsidRPr="009C521E" w:rsidRDefault="008C4014"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8C4014" w:rsidRDefault="008C4014" w:rsidP="004E2D5C">
            <w:pPr>
              <w:spacing w:after="0" w:line="240" w:lineRule="auto"/>
              <w:rPr>
                <w:rFonts w:ascii="Arial" w:hAnsi="Arial" w:cs="Arial"/>
                <w:b/>
                <w:i/>
              </w:rPr>
            </w:pPr>
          </w:p>
          <w:p w:rsidR="008C4014" w:rsidRDefault="008C4014"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71526A" w:rsidRDefault="0071526A"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3E29DD" w:rsidRDefault="003E29DD"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CA3310" w:rsidRPr="009C521E" w:rsidRDefault="00CA3310" w:rsidP="004E2D5C">
            <w:pPr>
              <w:spacing w:after="0" w:line="240" w:lineRule="auto"/>
              <w:rPr>
                <w:rFonts w:ascii="Arial" w:hAnsi="Arial" w:cs="Arial"/>
                <w:b/>
                <w:i/>
              </w:rPr>
            </w:pPr>
          </w:p>
        </w:tc>
      </w:tr>
      <w:tr w:rsidR="0071526A" w:rsidRPr="009C521E" w:rsidTr="004E2D5C">
        <w:tc>
          <w:tcPr>
            <w:tcW w:w="9242" w:type="dxa"/>
          </w:tcPr>
          <w:p w:rsidR="008C4014" w:rsidRPr="00B30C9B" w:rsidRDefault="0071526A" w:rsidP="00B30C9B">
            <w:pPr>
              <w:pStyle w:val="ListParagraph"/>
              <w:numPr>
                <w:ilvl w:val="0"/>
                <w:numId w:val="48"/>
              </w:numPr>
              <w:spacing w:line="360" w:lineRule="auto"/>
              <w:rPr>
                <w:rFonts w:eastAsia="Times New Roman" w:cs="Arial"/>
                <w:b/>
                <w:sz w:val="22"/>
                <w:lang w:val="x-none"/>
              </w:rPr>
            </w:pPr>
            <w:r w:rsidRPr="008C4014">
              <w:rPr>
                <w:rFonts w:cs="Arial"/>
                <w:b/>
                <w:sz w:val="22"/>
              </w:rPr>
              <w:lastRenderedPageBreak/>
              <w:t xml:space="preserve">Please </w:t>
            </w:r>
            <w:r w:rsidR="008C4014" w:rsidRPr="008C4014">
              <w:rPr>
                <w:rFonts w:cs="Arial"/>
                <w:b/>
                <w:sz w:val="22"/>
              </w:rPr>
              <w:t xml:space="preserve">demonstrate </w:t>
            </w:r>
            <w:r w:rsidR="00B30C9B">
              <w:rPr>
                <w:rFonts w:cs="Arial"/>
                <w:b/>
                <w:sz w:val="22"/>
              </w:rPr>
              <w:t xml:space="preserve">your </w:t>
            </w:r>
            <w:r w:rsidR="00B30C9B" w:rsidRPr="00B30C9B">
              <w:rPr>
                <w:rFonts w:cs="Arial"/>
                <w:b/>
                <w:sz w:val="22"/>
                <w:lang w:val="en-US"/>
              </w:rPr>
              <w:t>ex</w:t>
            </w:r>
            <w:r w:rsidR="00B30C9B" w:rsidRPr="008B0458">
              <w:rPr>
                <w:rFonts w:cs="Arial"/>
                <w:b/>
                <w:sz w:val="22"/>
                <w:lang w:val="en-US"/>
              </w:rPr>
              <w:t>perience of using computer databases and software packages e</w:t>
            </w:r>
            <w:r w:rsidR="00B30C9B" w:rsidRPr="00B30C9B">
              <w:rPr>
                <w:rFonts w:cs="Arial"/>
                <w:b/>
                <w:sz w:val="22"/>
                <w:lang w:val="en-US"/>
              </w:rPr>
              <w:t>.</w:t>
            </w:r>
            <w:r w:rsidR="00B30C9B" w:rsidRPr="008B0458">
              <w:rPr>
                <w:rFonts w:cs="Arial"/>
                <w:b/>
                <w:sz w:val="22"/>
                <w:lang w:val="en-US"/>
              </w:rPr>
              <w:t>g</w:t>
            </w:r>
            <w:r w:rsidR="00B30C9B" w:rsidRPr="00B30C9B">
              <w:rPr>
                <w:rFonts w:cs="Arial"/>
                <w:b/>
                <w:sz w:val="22"/>
                <w:lang w:val="en-US"/>
              </w:rPr>
              <w:t>.</w:t>
            </w:r>
            <w:r w:rsidR="00B30C9B" w:rsidRPr="008B0458">
              <w:rPr>
                <w:rFonts w:cs="Arial"/>
                <w:b/>
                <w:sz w:val="22"/>
                <w:lang w:val="en-US"/>
              </w:rPr>
              <w:t xml:space="preserve"> Microsoft Office</w:t>
            </w:r>
            <w:r w:rsidR="008C4014" w:rsidRPr="00B30C9B">
              <w:rPr>
                <w:rFonts w:eastAsia="Times New Roman" w:cs="Arial"/>
                <w:b/>
                <w:sz w:val="22"/>
                <w:lang w:val="x-none"/>
              </w:rPr>
              <w:t>.</w:t>
            </w:r>
          </w:p>
          <w:p w:rsidR="0071526A" w:rsidRDefault="0071526A" w:rsidP="008C4014">
            <w:pPr>
              <w:pStyle w:val="BodyText"/>
              <w:spacing w:after="0" w:line="360" w:lineRule="auto"/>
              <w:ind w:left="720"/>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8C4014" w:rsidRDefault="008C4014"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Pr="005A7002" w:rsidRDefault="0071526A" w:rsidP="0071526A">
            <w:pPr>
              <w:pStyle w:val="BodyText"/>
              <w:spacing w:after="0" w:line="360" w:lineRule="auto"/>
              <w:rPr>
                <w:rFonts w:cs="Arial"/>
                <w:b/>
                <w:sz w:val="22"/>
                <w:szCs w:val="22"/>
              </w:rPr>
            </w:pPr>
          </w:p>
        </w:tc>
      </w:tr>
      <w:tr w:rsidR="004338F7" w:rsidRPr="009C521E" w:rsidTr="004E2D5C">
        <w:tc>
          <w:tcPr>
            <w:tcW w:w="9242" w:type="dxa"/>
          </w:tcPr>
          <w:p w:rsidR="004338F7" w:rsidRPr="00B30C9B" w:rsidRDefault="004338F7" w:rsidP="00B30C9B">
            <w:pPr>
              <w:pStyle w:val="BodyText"/>
              <w:numPr>
                <w:ilvl w:val="0"/>
                <w:numId w:val="48"/>
              </w:numPr>
              <w:spacing w:after="0" w:line="360" w:lineRule="auto"/>
              <w:rPr>
                <w:rFonts w:cs="Arial"/>
                <w:b/>
                <w:sz w:val="22"/>
                <w:szCs w:val="22"/>
              </w:rPr>
            </w:pPr>
            <w:r w:rsidRPr="00351834">
              <w:rPr>
                <w:rFonts w:cs="Arial"/>
                <w:b/>
                <w:sz w:val="22"/>
                <w:szCs w:val="22"/>
              </w:rPr>
              <w:t xml:space="preserve">Please </w:t>
            </w:r>
            <w:r w:rsidR="00351834" w:rsidRPr="00351834">
              <w:rPr>
                <w:rFonts w:cs="Arial"/>
                <w:b/>
                <w:sz w:val="22"/>
                <w:szCs w:val="22"/>
              </w:rPr>
              <w:t xml:space="preserve">demonstrate </w:t>
            </w:r>
            <w:r w:rsidR="00B30C9B">
              <w:rPr>
                <w:rFonts w:cs="Arial"/>
                <w:b/>
                <w:sz w:val="22"/>
                <w:szCs w:val="22"/>
              </w:rPr>
              <w:t>your</w:t>
            </w:r>
            <w:r w:rsidR="00B30C9B" w:rsidRPr="008B0458">
              <w:rPr>
                <w:rFonts w:cs="Arial"/>
                <w:sz w:val="22"/>
                <w:szCs w:val="22"/>
                <w:lang w:val="en-US"/>
              </w:rPr>
              <w:t xml:space="preserve"> </w:t>
            </w:r>
            <w:r w:rsidR="00B30C9B" w:rsidRPr="008B0458">
              <w:rPr>
                <w:rFonts w:cs="Arial"/>
                <w:b/>
                <w:sz w:val="22"/>
                <w:szCs w:val="22"/>
                <w:lang w:val="en-US"/>
              </w:rPr>
              <w:t>ability to use legislation codes/practices for benefit of clients</w:t>
            </w:r>
            <w:r w:rsidRPr="00B30C9B">
              <w:rPr>
                <w:rFonts w:cs="Arial"/>
                <w:b/>
                <w:sz w:val="22"/>
                <w:szCs w:val="22"/>
              </w:rPr>
              <w:t>;</w:t>
            </w: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351834" w:rsidRDefault="00351834"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tc>
      </w:tr>
      <w:tr w:rsidR="00B30C9B" w:rsidRPr="009C521E" w:rsidTr="004E2D5C">
        <w:tc>
          <w:tcPr>
            <w:tcW w:w="9242" w:type="dxa"/>
          </w:tcPr>
          <w:p w:rsidR="00B30C9B" w:rsidRPr="00B30C9B" w:rsidRDefault="00B30C9B" w:rsidP="00B30C9B">
            <w:pPr>
              <w:pStyle w:val="BodyText"/>
              <w:numPr>
                <w:ilvl w:val="0"/>
                <w:numId w:val="48"/>
              </w:numPr>
              <w:spacing w:after="0" w:line="360" w:lineRule="auto"/>
              <w:rPr>
                <w:rFonts w:cs="Arial"/>
                <w:b/>
                <w:sz w:val="22"/>
                <w:szCs w:val="22"/>
              </w:rPr>
            </w:pPr>
            <w:r>
              <w:rPr>
                <w:rFonts w:cs="Arial"/>
                <w:b/>
                <w:sz w:val="22"/>
                <w:szCs w:val="22"/>
              </w:rPr>
              <w:lastRenderedPageBreak/>
              <w:t xml:space="preserve">Please demonstrate your up to date your </w:t>
            </w:r>
            <w:r w:rsidRPr="008B0458">
              <w:rPr>
                <w:rFonts w:cs="Arial"/>
                <w:b/>
                <w:sz w:val="22"/>
                <w:szCs w:val="22"/>
                <w:lang w:val="en-US"/>
              </w:rPr>
              <w:t>knowledge of current Social Security and other social welfare provisions</w:t>
            </w:r>
            <w:r>
              <w:rPr>
                <w:rFonts w:cs="Arial"/>
                <w:b/>
                <w:sz w:val="22"/>
                <w:szCs w:val="22"/>
                <w:lang w:val="en-US"/>
              </w:rPr>
              <w:t>;</w:t>
            </w:r>
          </w:p>
          <w:p w:rsidR="00B30C9B" w:rsidRDefault="00B30C9B" w:rsidP="00B30C9B">
            <w:pPr>
              <w:pStyle w:val="BodyText"/>
              <w:spacing w:after="0" w:line="360" w:lineRule="auto"/>
              <w:rPr>
                <w:rFonts w:cs="Arial"/>
                <w:b/>
                <w:sz w:val="22"/>
                <w:szCs w:val="22"/>
                <w:lang w:val="en-US"/>
              </w:rPr>
            </w:pPr>
          </w:p>
          <w:p w:rsidR="00B30C9B" w:rsidRDefault="00B30C9B" w:rsidP="00B30C9B">
            <w:pPr>
              <w:pStyle w:val="BodyText"/>
              <w:spacing w:after="0" w:line="360" w:lineRule="auto"/>
              <w:rPr>
                <w:rFonts w:cs="Arial"/>
                <w:b/>
                <w:sz w:val="22"/>
                <w:szCs w:val="22"/>
                <w:lang w:val="en-US"/>
              </w:rPr>
            </w:pPr>
          </w:p>
          <w:p w:rsidR="00B30C9B" w:rsidRDefault="00B30C9B" w:rsidP="00B30C9B">
            <w:pPr>
              <w:pStyle w:val="BodyText"/>
              <w:spacing w:after="0" w:line="360" w:lineRule="auto"/>
              <w:rPr>
                <w:rFonts w:cs="Arial"/>
                <w:b/>
                <w:sz w:val="22"/>
                <w:szCs w:val="22"/>
                <w:lang w:val="en-US"/>
              </w:rPr>
            </w:pPr>
          </w:p>
          <w:p w:rsidR="00B30C9B" w:rsidRDefault="00B30C9B" w:rsidP="00B30C9B">
            <w:pPr>
              <w:pStyle w:val="BodyText"/>
              <w:spacing w:after="0" w:line="360" w:lineRule="auto"/>
              <w:rPr>
                <w:rFonts w:cs="Arial"/>
                <w:b/>
                <w:sz w:val="22"/>
                <w:szCs w:val="22"/>
                <w:lang w:val="en-US"/>
              </w:rPr>
            </w:pPr>
          </w:p>
          <w:p w:rsidR="00B30C9B" w:rsidRDefault="00B30C9B" w:rsidP="00B30C9B">
            <w:pPr>
              <w:pStyle w:val="BodyText"/>
              <w:spacing w:after="0" w:line="360" w:lineRule="auto"/>
              <w:rPr>
                <w:rFonts w:cs="Arial"/>
                <w:b/>
                <w:sz w:val="22"/>
                <w:szCs w:val="22"/>
                <w:lang w:val="en-US"/>
              </w:rPr>
            </w:pPr>
          </w:p>
          <w:p w:rsidR="00B30C9B" w:rsidRDefault="00B30C9B" w:rsidP="00B30C9B">
            <w:pPr>
              <w:pStyle w:val="BodyText"/>
              <w:spacing w:after="0" w:line="360" w:lineRule="auto"/>
              <w:rPr>
                <w:rFonts w:cs="Arial"/>
                <w:b/>
                <w:sz w:val="22"/>
                <w:szCs w:val="22"/>
                <w:lang w:val="en-US"/>
              </w:rPr>
            </w:pPr>
          </w:p>
          <w:p w:rsidR="00B30C9B" w:rsidRDefault="00B30C9B" w:rsidP="00B30C9B">
            <w:pPr>
              <w:pStyle w:val="BodyText"/>
              <w:spacing w:after="0" w:line="360" w:lineRule="auto"/>
              <w:rPr>
                <w:rFonts w:cs="Arial"/>
                <w:b/>
                <w:sz w:val="22"/>
                <w:szCs w:val="22"/>
                <w:lang w:val="en-US"/>
              </w:rPr>
            </w:pPr>
          </w:p>
          <w:p w:rsidR="00B30C9B" w:rsidRDefault="00B30C9B" w:rsidP="00B30C9B">
            <w:pPr>
              <w:pStyle w:val="BodyText"/>
              <w:spacing w:after="0" w:line="360" w:lineRule="auto"/>
              <w:rPr>
                <w:rFonts w:cs="Arial"/>
                <w:b/>
                <w:sz w:val="22"/>
                <w:szCs w:val="22"/>
                <w:lang w:val="en-US"/>
              </w:rPr>
            </w:pPr>
          </w:p>
          <w:p w:rsidR="00487BC6" w:rsidRDefault="00487BC6" w:rsidP="00B30C9B">
            <w:pPr>
              <w:pStyle w:val="BodyText"/>
              <w:spacing w:after="0" w:line="360" w:lineRule="auto"/>
              <w:rPr>
                <w:rFonts w:cs="Arial"/>
                <w:b/>
                <w:sz w:val="22"/>
                <w:szCs w:val="22"/>
                <w:lang w:val="en-US"/>
              </w:rPr>
            </w:pPr>
          </w:p>
          <w:p w:rsidR="00487BC6" w:rsidRDefault="00487BC6" w:rsidP="00B30C9B">
            <w:pPr>
              <w:pStyle w:val="BodyText"/>
              <w:spacing w:after="0" w:line="360" w:lineRule="auto"/>
              <w:rPr>
                <w:rFonts w:cs="Arial"/>
                <w:b/>
                <w:sz w:val="22"/>
                <w:szCs w:val="22"/>
                <w:lang w:val="en-US"/>
              </w:rPr>
            </w:pPr>
          </w:p>
          <w:p w:rsidR="00487BC6" w:rsidRDefault="00487BC6" w:rsidP="00B30C9B">
            <w:pPr>
              <w:pStyle w:val="BodyText"/>
              <w:spacing w:after="0" w:line="360" w:lineRule="auto"/>
              <w:rPr>
                <w:rFonts w:cs="Arial"/>
                <w:b/>
                <w:sz w:val="22"/>
                <w:szCs w:val="22"/>
                <w:lang w:val="en-US"/>
              </w:rPr>
            </w:pPr>
          </w:p>
          <w:p w:rsidR="00B30C9B" w:rsidRDefault="00B30C9B" w:rsidP="00B30C9B">
            <w:pPr>
              <w:pStyle w:val="BodyText"/>
              <w:spacing w:after="0" w:line="360" w:lineRule="auto"/>
              <w:rPr>
                <w:rFonts w:cs="Arial"/>
                <w:b/>
                <w:sz w:val="22"/>
                <w:szCs w:val="22"/>
                <w:lang w:val="en-US"/>
              </w:rPr>
            </w:pPr>
          </w:p>
          <w:p w:rsidR="00B30C9B" w:rsidRDefault="00B30C9B" w:rsidP="00B30C9B">
            <w:pPr>
              <w:pStyle w:val="BodyText"/>
              <w:spacing w:after="0" w:line="360" w:lineRule="auto"/>
              <w:rPr>
                <w:rFonts w:cs="Arial"/>
                <w:b/>
                <w:sz w:val="22"/>
                <w:szCs w:val="22"/>
                <w:lang w:val="en-US"/>
              </w:rPr>
            </w:pPr>
          </w:p>
          <w:p w:rsidR="00B30C9B" w:rsidRDefault="00B30C9B" w:rsidP="00B30C9B">
            <w:pPr>
              <w:pStyle w:val="BodyText"/>
              <w:spacing w:after="0" w:line="360" w:lineRule="auto"/>
              <w:rPr>
                <w:rFonts w:cs="Arial"/>
                <w:b/>
                <w:sz w:val="22"/>
                <w:szCs w:val="22"/>
                <w:lang w:val="en-US"/>
              </w:rPr>
            </w:pPr>
          </w:p>
          <w:p w:rsidR="00B30C9B" w:rsidRDefault="00B30C9B" w:rsidP="00B30C9B">
            <w:pPr>
              <w:pStyle w:val="BodyText"/>
              <w:spacing w:after="0" w:line="360" w:lineRule="auto"/>
              <w:rPr>
                <w:rFonts w:cs="Arial"/>
                <w:b/>
                <w:sz w:val="22"/>
                <w:szCs w:val="22"/>
                <w:lang w:val="en-US"/>
              </w:rPr>
            </w:pPr>
          </w:p>
          <w:p w:rsidR="00B30C9B" w:rsidRDefault="00B30C9B" w:rsidP="00B30C9B">
            <w:pPr>
              <w:pStyle w:val="BodyText"/>
              <w:spacing w:after="0" w:line="360" w:lineRule="auto"/>
              <w:rPr>
                <w:rFonts w:cs="Arial"/>
                <w:b/>
                <w:sz w:val="22"/>
                <w:szCs w:val="22"/>
                <w:lang w:val="en-US"/>
              </w:rPr>
            </w:pPr>
          </w:p>
          <w:p w:rsidR="00B30C9B" w:rsidRPr="00351834" w:rsidRDefault="00B30C9B" w:rsidP="00B30C9B">
            <w:pPr>
              <w:pStyle w:val="BodyText"/>
              <w:spacing w:after="0" w:line="360" w:lineRule="auto"/>
              <w:rPr>
                <w:rFonts w:cs="Arial"/>
                <w:b/>
                <w:sz w:val="22"/>
                <w:szCs w:val="22"/>
              </w:rPr>
            </w:pPr>
          </w:p>
        </w:tc>
      </w:tr>
      <w:tr w:rsidR="00487BC6" w:rsidRPr="009C521E" w:rsidTr="004E2D5C">
        <w:tc>
          <w:tcPr>
            <w:tcW w:w="9242" w:type="dxa"/>
          </w:tcPr>
          <w:p w:rsidR="00487BC6" w:rsidRDefault="00487BC6" w:rsidP="00B30C9B">
            <w:pPr>
              <w:pStyle w:val="BodyText"/>
              <w:numPr>
                <w:ilvl w:val="0"/>
                <w:numId w:val="48"/>
              </w:numPr>
              <w:spacing w:after="0" w:line="360" w:lineRule="auto"/>
              <w:rPr>
                <w:rFonts w:cs="Arial"/>
                <w:b/>
                <w:sz w:val="22"/>
                <w:szCs w:val="22"/>
              </w:rPr>
            </w:pPr>
            <w:r>
              <w:rPr>
                <w:rFonts w:cs="Arial"/>
                <w:b/>
                <w:sz w:val="22"/>
                <w:szCs w:val="22"/>
              </w:rPr>
              <w:t>Please demonstrate your excellent verbal and written skills</w:t>
            </w:r>
          </w:p>
          <w:p w:rsidR="00487BC6" w:rsidRDefault="00487BC6" w:rsidP="00487BC6">
            <w:pPr>
              <w:pStyle w:val="BodyText"/>
              <w:spacing w:after="0" w:line="360" w:lineRule="auto"/>
              <w:rPr>
                <w:rFonts w:cs="Arial"/>
                <w:b/>
                <w:sz w:val="22"/>
                <w:szCs w:val="22"/>
              </w:rPr>
            </w:pPr>
          </w:p>
          <w:p w:rsidR="00487BC6" w:rsidRDefault="00487BC6" w:rsidP="00487BC6">
            <w:pPr>
              <w:pStyle w:val="BodyText"/>
              <w:spacing w:after="0" w:line="360" w:lineRule="auto"/>
              <w:rPr>
                <w:rFonts w:cs="Arial"/>
                <w:b/>
                <w:sz w:val="22"/>
                <w:szCs w:val="22"/>
              </w:rPr>
            </w:pPr>
          </w:p>
          <w:p w:rsidR="00487BC6" w:rsidRDefault="00487BC6" w:rsidP="00487BC6">
            <w:pPr>
              <w:pStyle w:val="BodyText"/>
              <w:spacing w:after="0" w:line="360" w:lineRule="auto"/>
              <w:rPr>
                <w:rFonts w:cs="Arial"/>
                <w:b/>
                <w:sz w:val="22"/>
                <w:szCs w:val="22"/>
              </w:rPr>
            </w:pPr>
          </w:p>
          <w:p w:rsidR="00487BC6" w:rsidRDefault="00487BC6" w:rsidP="00487BC6">
            <w:pPr>
              <w:pStyle w:val="BodyText"/>
              <w:spacing w:after="0" w:line="360" w:lineRule="auto"/>
              <w:rPr>
                <w:rFonts w:cs="Arial"/>
                <w:b/>
                <w:sz w:val="22"/>
                <w:szCs w:val="22"/>
              </w:rPr>
            </w:pPr>
          </w:p>
          <w:p w:rsidR="00487BC6" w:rsidRDefault="00487BC6" w:rsidP="00487BC6">
            <w:pPr>
              <w:pStyle w:val="BodyText"/>
              <w:spacing w:after="0" w:line="360" w:lineRule="auto"/>
              <w:rPr>
                <w:rFonts w:cs="Arial"/>
                <w:b/>
                <w:sz w:val="22"/>
                <w:szCs w:val="22"/>
              </w:rPr>
            </w:pPr>
          </w:p>
          <w:p w:rsidR="00487BC6" w:rsidRDefault="00487BC6" w:rsidP="00487BC6">
            <w:pPr>
              <w:pStyle w:val="BodyText"/>
              <w:spacing w:after="0" w:line="360" w:lineRule="auto"/>
              <w:rPr>
                <w:rFonts w:cs="Arial"/>
                <w:b/>
                <w:sz w:val="22"/>
                <w:szCs w:val="22"/>
              </w:rPr>
            </w:pPr>
          </w:p>
          <w:p w:rsidR="00487BC6" w:rsidRDefault="00487BC6" w:rsidP="00487BC6">
            <w:pPr>
              <w:pStyle w:val="BodyText"/>
              <w:spacing w:after="0" w:line="360" w:lineRule="auto"/>
              <w:rPr>
                <w:rFonts w:cs="Arial"/>
                <w:b/>
                <w:sz w:val="22"/>
                <w:szCs w:val="22"/>
              </w:rPr>
            </w:pPr>
          </w:p>
          <w:p w:rsidR="00487BC6" w:rsidRDefault="00487BC6" w:rsidP="00487BC6">
            <w:pPr>
              <w:pStyle w:val="BodyText"/>
              <w:spacing w:after="0" w:line="360" w:lineRule="auto"/>
              <w:rPr>
                <w:rFonts w:cs="Arial"/>
                <w:b/>
                <w:sz w:val="22"/>
                <w:szCs w:val="22"/>
              </w:rPr>
            </w:pPr>
          </w:p>
          <w:p w:rsidR="00487BC6" w:rsidRDefault="00487BC6" w:rsidP="00487BC6">
            <w:pPr>
              <w:pStyle w:val="BodyText"/>
              <w:spacing w:after="0" w:line="360" w:lineRule="auto"/>
              <w:rPr>
                <w:rFonts w:cs="Arial"/>
                <w:b/>
                <w:sz w:val="22"/>
                <w:szCs w:val="22"/>
              </w:rPr>
            </w:pPr>
          </w:p>
          <w:p w:rsidR="00487BC6" w:rsidRDefault="00487BC6" w:rsidP="00487BC6">
            <w:pPr>
              <w:pStyle w:val="BodyText"/>
              <w:spacing w:after="0" w:line="360" w:lineRule="auto"/>
              <w:rPr>
                <w:rFonts w:cs="Arial"/>
                <w:b/>
                <w:sz w:val="22"/>
                <w:szCs w:val="22"/>
              </w:rPr>
            </w:pPr>
          </w:p>
          <w:p w:rsidR="00487BC6" w:rsidRDefault="00487BC6" w:rsidP="00487BC6">
            <w:pPr>
              <w:pStyle w:val="BodyText"/>
              <w:spacing w:after="0" w:line="360" w:lineRule="auto"/>
              <w:rPr>
                <w:rFonts w:cs="Arial"/>
                <w:b/>
                <w:sz w:val="22"/>
                <w:szCs w:val="22"/>
              </w:rPr>
            </w:pPr>
          </w:p>
          <w:p w:rsidR="00487BC6" w:rsidRDefault="00487BC6" w:rsidP="00487BC6">
            <w:pPr>
              <w:pStyle w:val="BodyText"/>
              <w:spacing w:after="0" w:line="360" w:lineRule="auto"/>
              <w:rPr>
                <w:rFonts w:cs="Arial"/>
                <w:b/>
                <w:sz w:val="22"/>
                <w:szCs w:val="22"/>
              </w:rPr>
            </w:pPr>
          </w:p>
          <w:p w:rsidR="00487BC6" w:rsidRDefault="00487BC6" w:rsidP="00487BC6">
            <w:pPr>
              <w:pStyle w:val="BodyText"/>
              <w:spacing w:after="0" w:line="360" w:lineRule="auto"/>
              <w:rPr>
                <w:rFonts w:cs="Arial"/>
                <w:b/>
                <w:sz w:val="22"/>
                <w:szCs w:val="22"/>
              </w:rPr>
            </w:pPr>
          </w:p>
          <w:p w:rsidR="00487BC6" w:rsidRDefault="00487BC6" w:rsidP="00487BC6">
            <w:pPr>
              <w:pStyle w:val="BodyText"/>
              <w:spacing w:after="0" w:line="360" w:lineRule="auto"/>
              <w:rPr>
                <w:rFonts w:cs="Arial"/>
                <w:b/>
                <w:sz w:val="22"/>
                <w:szCs w:val="22"/>
              </w:rPr>
            </w:pPr>
          </w:p>
          <w:p w:rsidR="00487BC6" w:rsidRDefault="00487BC6" w:rsidP="00487BC6">
            <w:pPr>
              <w:pStyle w:val="BodyText"/>
              <w:spacing w:after="0" w:line="360" w:lineRule="auto"/>
              <w:rPr>
                <w:rFonts w:cs="Arial"/>
                <w:b/>
                <w:sz w:val="22"/>
                <w:szCs w:val="22"/>
              </w:rPr>
            </w:pPr>
          </w:p>
          <w:p w:rsidR="00487BC6" w:rsidRDefault="00487BC6" w:rsidP="00487BC6">
            <w:pPr>
              <w:pStyle w:val="BodyText"/>
              <w:spacing w:after="0" w:line="360" w:lineRule="auto"/>
              <w:rPr>
                <w:rFonts w:cs="Arial"/>
                <w:b/>
                <w:sz w:val="22"/>
                <w:szCs w:val="22"/>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CA268D" w:rsidRDefault="00AF665C" w:rsidP="00CA268D">
            <w:pPr>
              <w:autoSpaceDE w:val="0"/>
              <w:autoSpaceDN w:val="0"/>
              <w:adjustRightInd w:val="0"/>
              <w:spacing w:before="60" w:after="60" w:line="240" w:lineRule="auto"/>
              <w:rPr>
                <w:rFonts w:ascii="Arial" w:hAnsi="Arial" w:cs="Arial"/>
                <w:b/>
              </w:rPr>
            </w:pPr>
            <w:r w:rsidRPr="009C521E">
              <w:rPr>
                <w:rFonts w:ascii="Arial" w:hAnsi="Arial" w:cs="Arial"/>
              </w:rPr>
              <w:lastRenderedPageBreak/>
              <w:br w:type="page"/>
            </w:r>
            <w:r w:rsidRPr="00CA268D">
              <w:rPr>
                <w:rFonts w:ascii="Arial" w:hAnsi="Arial" w:cs="Arial"/>
                <w:b/>
              </w:rPr>
              <w:t xml:space="preserve">Desirable Criteria </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351834" w:rsidRPr="00351834" w:rsidRDefault="00A622EC" w:rsidP="00351834">
            <w:pPr>
              <w:pStyle w:val="ListParagraph"/>
              <w:widowControl w:val="0"/>
              <w:numPr>
                <w:ilvl w:val="0"/>
                <w:numId w:val="28"/>
              </w:numPr>
              <w:tabs>
                <w:tab w:val="left" w:pos="360"/>
              </w:tabs>
              <w:autoSpaceDE w:val="0"/>
              <w:autoSpaceDN w:val="0"/>
              <w:adjustRightInd w:val="0"/>
              <w:ind w:right="743"/>
              <w:rPr>
                <w:rFonts w:cs="Arial"/>
                <w:b/>
                <w:lang w:val="x-none"/>
              </w:rPr>
            </w:pPr>
            <w:r w:rsidRPr="00BE459E">
              <w:rPr>
                <w:rFonts w:cs="Arial"/>
                <w:b/>
              </w:rPr>
              <w:t xml:space="preserve"> </w:t>
            </w:r>
            <w:r w:rsidR="00B30C9B">
              <w:rPr>
                <w:rFonts w:cs="Arial"/>
                <w:b/>
              </w:rPr>
              <w:t>Please provide evidence of maintaining case records, diary, logs and statistics.</w:t>
            </w:r>
          </w:p>
          <w:p w:rsidR="005A7002" w:rsidRPr="00351834" w:rsidRDefault="005A7002" w:rsidP="00351834">
            <w:pPr>
              <w:widowControl w:val="0"/>
              <w:tabs>
                <w:tab w:val="left" w:pos="360"/>
              </w:tabs>
              <w:autoSpaceDE w:val="0"/>
              <w:autoSpaceDN w:val="0"/>
              <w:adjustRightInd w:val="0"/>
              <w:spacing w:line="360" w:lineRule="auto"/>
              <w:ind w:left="360" w:right="743"/>
              <w:rPr>
                <w:rFonts w:eastAsia="Times New Roman" w:cs="Arial"/>
                <w:b/>
                <w:lang w:eastAsia="en-GB"/>
              </w:rPr>
            </w:pPr>
          </w:p>
          <w:p w:rsidR="005A7002" w:rsidRDefault="005A7002" w:rsidP="005A7002">
            <w:pPr>
              <w:spacing w:after="0" w:line="240" w:lineRule="auto"/>
              <w:jc w:val="both"/>
              <w:rPr>
                <w:rFonts w:ascii="Arial" w:eastAsia="Times New Roman" w:hAnsi="Arial" w:cs="Arial"/>
                <w:b/>
                <w:lang w:eastAsia="en-GB"/>
              </w:rPr>
            </w:pPr>
          </w:p>
          <w:p w:rsidR="005A7002" w:rsidRPr="005A7002" w:rsidRDefault="005A7002" w:rsidP="005A7002">
            <w:pPr>
              <w:spacing w:after="0" w:line="240" w:lineRule="auto"/>
              <w:jc w:val="both"/>
              <w:rPr>
                <w:rFonts w:ascii="Arial" w:eastAsia="Times New Roman" w:hAnsi="Arial" w:cs="Arial"/>
                <w:b/>
                <w:lang w:eastAsia="en-GB"/>
              </w:rPr>
            </w:pPr>
          </w:p>
          <w:p w:rsidR="00AF665C" w:rsidRDefault="00AF665C" w:rsidP="004E2D5C">
            <w:pPr>
              <w:autoSpaceDE w:val="0"/>
              <w:autoSpaceDN w:val="0"/>
              <w:adjustRightInd w:val="0"/>
              <w:spacing w:before="60" w:after="60" w:line="240" w:lineRule="auto"/>
              <w:rPr>
                <w:rFonts w:ascii="Arial" w:hAnsi="Arial" w:cs="Arial"/>
                <w:b/>
              </w:rPr>
            </w:pPr>
          </w:p>
          <w:p w:rsidR="00351834" w:rsidRDefault="00351834" w:rsidP="004E2D5C">
            <w:pPr>
              <w:autoSpaceDE w:val="0"/>
              <w:autoSpaceDN w:val="0"/>
              <w:adjustRightInd w:val="0"/>
              <w:spacing w:before="60" w:after="60" w:line="240" w:lineRule="auto"/>
              <w:rPr>
                <w:rFonts w:ascii="Arial" w:hAnsi="Arial" w:cs="Arial"/>
                <w:b/>
              </w:rPr>
            </w:pPr>
          </w:p>
          <w:p w:rsidR="004338F7" w:rsidRDefault="004338F7" w:rsidP="004E2D5C">
            <w:pPr>
              <w:autoSpaceDE w:val="0"/>
              <w:autoSpaceDN w:val="0"/>
              <w:adjustRightInd w:val="0"/>
              <w:spacing w:before="60" w:after="60" w:line="240" w:lineRule="auto"/>
              <w:rPr>
                <w:rFonts w:ascii="Arial" w:hAnsi="Arial" w:cs="Arial"/>
                <w:b/>
              </w:rPr>
            </w:pPr>
          </w:p>
          <w:p w:rsidR="00B30C9B" w:rsidRPr="009C521E" w:rsidRDefault="00B30C9B" w:rsidP="004E2D5C">
            <w:pPr>
              <w:autoSpaceDE w:val="0"/>
              <w:autoSpaceDN w:val="0"/>
              <w:adjustRightInd w:val="0"/>
              <w:spacing w:before="60" w:after="60" w:line="240" w:lineRule="auto"/>
              <w:rPr>
                <w:rFonts w:ascii="Arial" w:hAnsi="Arial" w:cs="Arial"/>
                <w:b/>
              </w:rPr>
            </w:pPr>
          </w:p>
        </w:tc>
      </w:tr>
      <w:tr w:rsidR="004338F7" w:rsidRPr="009C521E" w:rsidTr="004E2D5C">
        <w:tc>
          <w:tcPr>
            <w:tcW w:w="9242" w:type="dxa"/>
            <w:tcBorders>
              <w:top w:val="single" w:sz="4" w:space="0" w:color="auto"/>
              <w:left w:val="single" w:sz="4" w:space="0" w:color="auto"/>
              <w:bottom w:val="single" w:sz="4" w:space="0" w:color="auto"/>
              <w:right w:val="single" w:sz="4" w:space="0" w:color="auto"/>
            </w:tcBorders>
          </w:tcPr>
          <w:p w:rsidR="00351834" w:rsidRPr="008C4014" w:rsidRDefault="00351834" w:rsidP="00351834">
            <w:pPr>
              <w:numPr>
                <w:ilvl w:val="0"/>
                <w:numId w:val="28"/>
              </w:numPr>
              <w:spacing w:after="0" w:line="360" w:lineRule="auto"/>
              <w:rPr>
                <w:rFonts w:ascii="Arial" w:eastAsia="Times New Roman" w:hAnsi="Arial" w:cs="Arial"/>
                <w:b/>
                <w:lang w:val="x-none"/>
              </w:rPr>
            </w:pPr>
            <w:r w:rsidRPr="00351834">
              <w:rPr>
                <w:rFonts w:ascii="Arial" w:eastAsia="Times New Roman" w:hAnsi="Arial" w:cs="Arial"/>
                <w:b/>
              </w:rPr>
              <w:t xml:space="preserve">Do you have </w:t>
            </w:r>
            <w:r w:rsidR="00B30C9B">
              <w:rPr>
                <w:rFonts w:ascii="Arial" w:eastAsia="Times New Roman" w:hAnsi="Arial" w:cs="Arial"/>
                <w:b/>
              </w:rPr>
              <w:t>a full driving licence</w:t>
            </w:r>
            <w:r w:rsidRPr="00351834">
              <w:rPr>
                <w:rFonts w:ascii="Arial" w:eastAsia="Times New Roman" w:hAnsi="Arial" w:cs="Arial"/>
                <w:b/>
              </w:rPr>
              <w:t>?</w:t>
            </w:r>
          </w:p>
          <w:p w:rsidR="004338F7" w:rsidRDefault="004338F7" w:rsidP="00351834">
            <w:pPr>
              <w:pStyle w:val="ListParagraph"/>
              <w:widowControl w:val="0"/>
              <w:tabs>
                <w:tab w:val="left" w:pos="360"/>
              </w:tabs>
              <w:autoSpaceDE w:val="0"/>
              <w:autoSpaceDN w:val="0"/>
              <w:adjustRightInd w:val="0"/>
              <w:spacing w:line="360" w:lineRule="auto"/>
              <w:ind w:right="743"/>
              <w:rPr>
                <w:rFonts w:cs="Arial"/>
                <w:b/>
              </w:rPr>
            </w:pPr>
          </w:p>
          <w:p w:rsidR="004338F7" w:rsidRDefault="004338F7" w:rsidP="004338F7">
            <w:pPr>
              <w:widowControl w:val="0"/>
              <w:tabs>
                <w:tab w:val="left" w:pos="360"/>
              </w:tabs>
              <w:autoSpaceDE w:val="0"/>
              <w:autoSpaceDN w:val="0"/>
              <w:adjustRightInd w:val="0"/>
              <w:spacing w:line="360" w:lineRule="auto"/>
              <w:ind w:right="743"/>
              <w:rPr>
                <w:rFonts w:cs="Arial"/>
                <w:b/>
              </w:rPr>
            </w:pPr>
          </w:p>
          <w:p w:rsidR="00351834" w:rsidRDefault="00351834" w:rsidP="004338F7">
            <w:pPr>
              <w:widowControl w:val="0"/>
              <w:tabs>
                <w:tab w:val="left" w:pos="360"/>
              </w:tabs>
              <w:autoSpaceDE w:val="0"/>
              <w:autoSpaceDN w:val="0"/>
              <w:adjustRightInd w:val="0"/>
              <w:spacing w:line="360" w:lineRule="auto"/>
              <w:ind w:right="743"/>
              <w:rPr>
                <w:rFonts w:cs="Arial"/>
                <w:b/>
              </w:rPr>
            </w:pPr>
          </w:p>
          <w:p w:rsidR="00B30C9B" w:rsidRPr="004338F7" w:rsidRDefault="00B30C9B" w:rsidP="004338F7">
            <w:pPr>
              <w:widowControl w:val="0"/>
              <w:tabs>
                <w:tab w:val="left" w:pos="360"/>
              </w:tabs>
              <w:autoSpaceDE w:val="0"/>
              <w:autoSpaceDN w:val="0"/>
              <w:adjustRightInd w:val="0"/>
              <w:spacing w:line="360" w:lineRule="auto"/>
              <w:ind w:right="743"/>
              <w:rPr>
                <w:rFonts w:cs="Arial"/>
                <w:b/>
              </w:rPr>
            </w:pPr>
          </w:p>
        </w:tc>
      </w:tr>
      <w:tr w:rsidR="004338F7" w:rsidRPr="009C521E" w:rsidTr="004E2D5C">
        <w:tc>
          <w:tcPr>
            <w:tcW w:w="9242" w:type="dxa"/>
            <w:tcBorders>
              <w:top w:val="single" w:sz="4" w:space="0" w:color="auto"/>
              <w:left w:val="single" w:sz="4" w:space="0" w:color="auto"/>
              <w:bottom w:val="single" w:sz="4" w:space="0" w:color="auto"/>
              <w:right w:val="single" w:sz="4" w:space="0" w:color="auto"/>
            </w:tcBorders>
          </w:tcPr>
          <w:p w:rsidR="00351834" w:rsidRPr="00351834" w:rsidRDefault="004338F7" w:rsidP="00351834">
            <w:pPr>
              <w:pStyle w:val="ListParagraph"/>
              <w:numPr>
                <w:ilvl w:val="0"/>
                <w:numId w:val="28"/>
              </w:numPr>
              <w:spacing w:line="360" w:lineRule="auto"/>
              <w:rPr>
                <w:rFonts w:eastAsia="Times New Roman" w:cs="Arial"/>
                <w:b/>
                <w:sz w:val="22"/>
                <w:lang w:val="x-none"/>
              </w:rPr>
            </w:pPr>
            <w:r w:rsidRPr="00351834">
              <w:rPr>
                <w:rFonts w:cs="Arial"/>
                <w:b/>
                <w:sz w:val="22"/>
              </w:rPr>
              <w:t xml:space="preserve">Please detail </w:t>
            </w:r>
            <w:r w:rsidR="00351834" w:rsidRPr="00351834">
              <w:rPr>
                <w:rFonts w:eastAsia="Times New Roman" w:cs="Arial"/>
                <w:b/>
                <w:sz w:val="22"/>
              </w:rPr>
              <w:t>your</w:t>
            </w:r>
            <w:r w:rsidR="00351834" w:rsidRPr="00351834">
              <w:rPr>
                <w:rFonts w:eastAsia="Times New Roman" w:cs="Arial"/>
                <w:b/>
                <w:sz w:val="22"/>
                <w:lang w:val="x-none"/>
              </w:rPr>
              <w:t xml:space="preserve"> </w:t>
            </w:r>
            <w:r w:rsidR="00B30C9B">
              <w:rPr>
                <w:rFonts w:eastAsia="Times New Roman" w:cs="Arial"/>
                <w:b/>
                <w:sz w:val="22"/>
              </w:rPr>
              <w:t>ability to demonstrate an in-depth knowledge of issues and needs as they affect communities.</w:t>
            </w:r>
          </w:p>
          <w:p w:rsidR="004338F7" w:rsidRDefault="004338F7" w:rsidP="00351834">
            <w:pPr>
              <w:pStyle w:val="ListParagraph"/>
              <w:widowControl w:val="0"/>
              <w:tabs>
                <w:tab w:val="left" w:pos="360"/>
              </w:tabs>
              <w:autoSpaceDE w:val="0"/>
              <w:autoSpaceDN w:val="0"/>
              <w:adjustRightInd w:val="0"/>
              <w:spacing w:line="360" w:lineRule="auto"/>
              <w:ind w:right="743"/>
              <w:rPr>
                <w:rFonts w:cs="Arial"/>
                <w:b/>
              </w:rPr>
            </w:pPr>
          </w:p>
          <w:p w:rsidR="004338F7" w:rsidRDefault="004338F7" w:rsidP="004338F7">
            <w:pPr>
              <w:widowControl w:val="0"/>
              <w:tabs>
                <w:tab w:val="left" w:pos="360"/>
              </w:tabs>
              <w:autoSpaceDE w:val="0"/>
              <w:autoSpaceDN w:val="0"/>
              <w:adjustRightInd w:val="0"/>
              <w:spacing w:line="360" w:lineRule="auto"/>
              <w:ind w:right="743"/>
              <w:rPr>
                <w:rFonts w:cs="Arial"/>
                <w:b/>
              </w:rPr>
            </w:pPr>
          </w:p>
          <w:p w:rsidR="00351834" w:rsidRDefault="00351834" w:rsidP="004338F7">
            <w:pPr>
              <w:widowControl w:val="0"/>
              <w:tabs>
                <w:tab w:val="left" w:pos="360"/>
              </w:tabs>
              <w:autoSpaceDE w:val="0"/>
              <w:autoSpaceDN w:val="0"/>
              <w:adjustRightInd w:val="0"/>
              <w:spacing w:line="360" w:lineRule="auto"/>
              <w:ind w:right="743"/>
              <w:rPr>
                <w:rFonts w:cs="Arial"/>
                <w:b/>
              </w:rPr>
            </w:pPr>
          </w:p>
          <w:p w:rsidR="004338F7" w:rsidRPr="004338F7" w:rsidRDefault="004338F7" w:rsidP="004338F7">
            <w:pPr>
              <w:widowControl w:val="0"/>
              <w:tabs>
                <w:tab w:val="left" w:pos="360"/>
              </w:tabs>
              <w:autoSpaceDE w:val="0"/>
              <w:autoSpaceDN w:val="0"/>
              <w:adjustRightInd w:val="0"/>
              <w:spacing w:line="360" w:lineRule="auto"/>
              <w:ind w:right="743"/>
              <w:rPr>
                <w:rFonts w:cs="Arial"/>
                <w:b/>
              </w:rPr>
            </w:pPr>
          </w:p>
        </w:tc>
      </w:tr>
      <w:tr w:rsidR="004338F7" w:rsidRPr="009C521E" w:rsidTr="004E2D5C">
        <w:tc>
          <w:tcPr>
            <w:tcW w:w="9242" w:type="dxa"/>
            <w:tcBorders>
              <w:top w:val="single" w:sz="4" w:space="0" w:color="auto"/>
              <w:left w:val="single" w:sz="4" w:space="0" w:color="auto"/>
              <w:bottom w:val="single" w:sz="4" w:space="0" w:color="auto"/>
              <w:right w:val="single" w:sz="4" w:space="0" w:color="auto"/>
            </w:tcBorders>
          </w:tcPr>
          <w:p w:rsidR="00351834" w:rsidRPr="008C4014" w:rsidRDefault="00351834" w:rsidP="00351834">
            <w:pPr>
              <w:numPr>
                <w:ilvl w:val="0"/>
                <w:numId w:val="28"/>
              </w:numPr>
              <w:spacing w:after="0" w:line="360" w:lineRule="auto"/>
              <w:rPr>
                <w:rFonts w:ascii="Arial" w:eastAsia="Times New Roman" w:hAnsi="Arial" w:cs="Arial"/>
                <w:b/>
                <w:lang w:val="x-none"/>
              </w:rPr>
            </w:pPr>
            <w:r w:rsidRPr="00351834">
              <w:rPr>
                <w:rFonts w:ascii="Arial" w:eastAsia="Times New Roman" w:hAnsi="Arial" w:cs="Arial"/>
                <w:b/>
              </w:rPr>
              <w:t xml:space="preserve">Please detail your </w:t>
            </w:r>
            <w:r w:rsidR="00B30C9B">
              <w:rPr>
                <w:rFonts w:ascii="Arial" w:eastAsia="Times New Roman" w:hAnsi="Arial" w:cs="Arial"/>
                <w:b/>
              </w:rPr>
              <w:t>comprehensive knowledge of relevant statutory and legal provision.</w:t>
            </w:r>
          </w:p>
          <w:p w:rsidR="004338F7" w:rsidRDefault="004338F7" w:rsidP="004338F7">
            <w:pPr>
              <w:widowControl w:val="0"/>
              <w:tabs>
                <w:tab w:val="left" w:pos="360"/>
              </w:tabs>
              <w:autoSpaceDE w:val="0"/>
              <w:autoSpaceDN w:val="0"/>
              <w:adjustRightInd w:val="0"/>
              <w:spacing w:line="360" w:lineRule="auto"/>
              <w:ind w:right="743"/>
              <w:rPr>
                <w:rFonts w:cs="Arial"/>
                <w:b/>
              </w:rPr>
            </w:pPr>
          </w:p>
          <w:p w:rsidR="004338F7" w:rsidRDefault="004338F7" w:rsidP="004338F7">
            <w:pPr>
              <w:widowControl w:val="0"/>
              <w:tabs>
                <w:tab w:val="left" w:pos="360"/>
              </w:tabs>
              <w:autoSpaceDE w:val="0"/>
              <w:autoSpaceDN w:val="0"/>
              <w:adjustRightInd w:val="0"/>
              <w:spacing w:line="360" w:lineRule="auto"/>
              <w:ind w:right="743"/>
              <w:rPr>
                <w:rFonts w:cs="Arial"/>
                <w:b/>
              </w:rPr>
            </w:pPr>
          </w:p>
          <w:p w:rsidR="00351834" w:rsidRDefault="00351834" w:rsidP="004338F7">
            <w:pPr>
              <w:widowControl w:val="0"/>
              <w:tabs>
                <w:tab w:val="left" w:pos="360"/>
              </w:tabs>
              <w:autoSpaceDE w:val="0"/>
              <w:autoSpaceDN w:val="0"/>
              <w:adjustRightInd w:val="0"/>
              <w:spacing w:line="360" w:lineRule="auto"/>
              <w:ind w:right="743"/>
              <w:rPr>
                <w:rFonts w:cs="Arial"/>
                <w:b/>
              </w:rPr>
            </w:pPr>
          </w:p>
          <w:p w:rsidR="004338F7" w:rsidRPr="004338F7" w:rsidRDefault="004338F7" w:rsidP="004338F7">
            <w:pPr>
              <w:widowControl w:val="0"/>
              <w:tabs>
                <w:tab w:val="left" w:pos="360"/>
              </w:tabs>
              <w:autoSpaceDE w:val="0"/>
              <w:autoSpaceDN w:val="0"/>
              <w:adjustRightInd w:val="0"/>
              <w:spacing w:line="360" w:lineRule="auto"/>
              <w:ind w:right="743"/>
              <w:rPr>
                <w:rFonts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87BC6">
            <w:pPr>
              <w:spacing w:after="0" w:line="240" w:lineRule="auto"/>
              <w:rPr>
                <w:rFonts w:ascii="Arial" w:hAnsi="Arial" w:cs="Arial"/>
                <w:b/>
                <w:i/>
              </w:rPr>
            </w:pPr>
            <w:r w:rsidRPr="009C521E">
              <w:rPr>
                <w:rFonts w:ascii="Arial" w:hAnsi="Arial" w:cs="Arial"/>
                <w:b/>
              </w:rPr>
              <w:t>Signed…………………………………………………Date…………………………………..</w:t>
            </w:r>
          </w:p>
        </w:tc>
      </w:tr>
      <w:tr w:rsidR="00AF665C" w:rsidRPr="009C521E" w:rsidTr="004E2D5C">
        <w:tc>
          <w:tcPr>
            <w:tcW w:w="9242" w:type="dxa"/>
            <w:tcBorders>
              <w:left w:val="nil"/>
              <w:right w:val="nil"/>
            </w:tcBorders>
          </w:tcPr>
          <w:p w:rsidR="00B52DC9" w:rsidRPr="009C521E" w:rsidRDefault="00B52DC9"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r w:rsidR="000F7F32" w:rsidRPr="009C521E">
              <w:rPr>
                <w:rFonts w:ascii="Arial" w:hAnsi="Arial" w:cs="Arial"/>
              </w:rPr>
              <w:t>1998;</w:t>
            </w:r>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Default="00AF665C" w:rsidP="004E2D5C">
            <w:pPr>
              <w:spacing w:after="0"/>
              <w:rPr>
                <w:rFonts w:ascii="Arial" w:hAnsi="Arial" w:cs="Arial"/>
                <w:b/>
              </w:rPr>
            </w:pPr>
            <w:r w:rsidRPr="009C521E">
              <w:rPr>
                <w:rFonts w:ascii="Arial" w:hAnsi="Arial" w:cs="Arial"/>
                <w:b/>
              </w:rPr>
              <w:t>Signed: _____________________________________  Date: ______________________</w:t>
            </w:r>
          </w:p>
          <w:p w:rsidR="00BE459E" w:rsidRDefault="00BE459E" w:rsidP="004E2D5C">
            <w:pPr>
              <w:spacing w:after="0"/>
              <w:rPr>
                <w:rFonts w:ascii="Arial" w:hAnsi="Arial" w:cs="Arial"/>
                <w:b/>
              </w:rPr>
            </w:pPr>
          </w:p>
          <w:p w:rsidR="00BE459E" w:rsidRPr="009C521E" w:rsidRDefault="00BE459E" w:rsidP="004E2D5C">
            <w:pPr>
              <w:spacing w:after="0"/>
              <w:rPr>
                <w:rFonts w:ascii="Arial" w:hAnsi="Arial" w:cs="Arial"/>
                <w:b/>
                <w:i/>
              </w:rPr>
            </w:pP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p w:rsidR="00E959A1" w:rsidRDefault="00E959A1"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20416D"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487BC6" w:rsidRDefault="00487BC6"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ED6E77" w:rsidRDefault="00ED6E77" w:rsidP="00AF665C">
      <w:pPr>
        <w:spacing w:after="0"/>
        <w:rPr>
          <w:rFonts w:ascii="Arial" w:hAnsi="Arial" w:cs="Arial"/>
        </w:rPr>
      </w:pPr>
    </w:p>
    <w:p w:rsidR="00ED6E77" w:rsidRDefault="00ED6E77" w:rsidP="00AF665C">
      <w:pPr>
        <w:spacing w:after="0"/>
        <w:rPr>
          <w:rFonts w:ascii="Arial" w:hAnsi="Arial" w:cs="Arial"/>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12" cstate="print"/>
                    <a:srcRect/>
                    <a:stretch>
                      <a:fillRect/>
                    </a:stretch>
                  </pic:blipFill>
                  <pic:spPr bwMode="auto">
                    <a:xfrm>
                      <a:off x="0" y="0"/>
                      <a:ext cx="1257300" cy="648335"/>
                    </a:xfrm>
                    <a:prstGeom prst="rect">
                      <a:avLst/>
                    </a:prstGeom>
                    <a:noFill/>
                  </pic:spPr>
                </pic:pic>
              </a:graphicData>
            </a:graphic>
          </wp:anchor>
        </w:drawing>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B30C9B">
        <w:rPr>
          <w:rFonts w:ascii="Arial" w:hAnsi="Arial" w:cs="Arial"/>
          <w:b/>
        </w:rPr>
        <w:t>WAM</w:t>
      </w:r>
      <w:r w:rsidR="00A622EC">
        <w:rPr>
          <w:rFonts w:ascii="Arial" w:eastAsia="Times New Roman" w:hAnsi="Arial" w:cs="Arial"/>
          <w:b/>
        </w:rPr>
        <w:t>/</w:t>
      </w:r>
      <w:r w:rsidR="0029538C">
        <w:rPr>
          <w:rFonts w:ascii="Arial" w:eastAsia="Times New Roman" w:hAnsi="Arial" w:cs="Arial"/>
          <w:b/>
        </w:rPr>
        <w:t>1</w:t>
      </w:r>
      <w:r w:rsidR="00C4589F">
        <w:rPr>
          <w:rFonts w:ascii="Arial" w:eastAsia="Times New Roman" w:hAnsi="Arial" w:cs="Arial"/>
          <w:b/>
        </w:rPr>
        <w:t>1</w:t>
      </w:r>
      <w:r w:rsidRPr="009C521E">
        <w:rPr>
          <w:rFonts w:ascii="Arial" w:eastAsia="Times New Roman" w:hAnsi="Arial" w:cs="Arial"/>
          <w:b/>
        </w:rPr>
        <w:t>/1</w:t>
      </w:r>
      <w:r w:rsidR="00503A91">
        <w:rPr>
          <w:rFonts w:ascii="Arial" w:eastAsia="Times New Roman" w:hAnsi="Arial" w:cs="Arial"/>
          <w:b/>
        </w:rPr>
        <w:t>8</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1E32C8"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4947B5" w:rsidRDefault="004947B5"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1E32C8"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4947B5" w:rsidRDefault="004947B5"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1E32C8"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4947B5" w:rsidRDefault="004947B5"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1E32C8"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4947B5" w:rsidRDefault="004947B5"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4947B5" w:rsidRDefault="004947B5"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1E32C8"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4947B5" w:rsidRDefault="004947B5"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4947B5" w:rsidRDefault="004947B5"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1E32C8"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4947B5" w:rsidRDefault="004947B5"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4947B5" w:rsidRDefault="004947B5"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1E32C8"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4947B5" w:rsidRDefault="004947B5"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4947B5" w:rsidRDefault="004947B5"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1E32C8"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4947B5" w:rsidRDefault="004947B5"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4947B5" w:rsidRDefault="004947B5"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1E32C8"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4947B5" w:rsidRDefault="004947B5"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4947B5" w:rsidRDefault="004947B5"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203FF1" w:rsidRPr="009C521E" w:rsidRDefault="00203FF1" w:rsidP="00203FF1">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203FF1" w:rsidRPr="009C521E" w:rsidRDefault="001E32C8" w:rsidP="00203FF1">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55520" behindDoc="0" locked="0" layoutInCell="1" allowOverlap="1">
                <wp:simplePos x="0" y="0"/>
                <wp:positionH relativeFrom="column">
                  <wp:posOffset>5652135</wp:posOffset>
                </wp:positionH>
                <wp:positionV relativeFrom="paragraph">
                  <wp:posOffset>119380</wp:posOffset>
                </wp:positionV>
                <wp:extent cx="276225" cy="233045"/>
                <wp:effectExtent l="0" t="0" r="28575" b="146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MMLQIAAFg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CWjVMMLQIAAFgEAAAOAAAAAAAAAAAAAAAAAC4CAABk&#10;cnMvZTJvRG9jLnhtbFBLAQItABQABgAIAAAAIQB7htQE3wAAAAkBAAAPAAAAAAAAAAAAAAAAAIcE&#10;AABkcnMvZG93bnJldi54bWxQSwUGAAAAAAQABADzAAAAkwUAAAAA&#10;">
                <v:textbox>
                  <w:txbxContent>
                    <w:p w:rsidR="004947B5" w:rsidRDefault="004947B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4496" behindDoc="0" locked="0" layoutInCell="1" allowOverlap="1">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4947B5" w:rsidRDefault="004947B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3472" behindDoc="0" locked="0" layoutInCell="1" allowOverlap="1">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4947B5" w:rsidRDefault="004947B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2448" behindDoc="0" locked="0" layoutInCell="1" allowOverlap="1">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4947B5" w:rsidRDefault="004947B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1424" behindDoc="0" locked="0" layoutInCell="1" allowOverlap="1">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4947B5" w:rsidRDefault="004947B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0400" behindDoc="0" locked="0" layoutInCell="1" allowOverlap="1">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4947B5" w:rsidRDefault="004947B5" w:rsidP="00203FF1"/>
                  </w:txbxContent>
                </v:textbox>
              </v:shape>
            </w:pict>
          </mc:Fallback>
        </mc:AlternateContent>
      </w:r>
    </w:p>
    <w:p w:rsidR="00203FF1"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203FF1" w:rsidRPr="009C521E"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203FF1" w:rsidRDefault="00203FF1" w:rsidP="00203FF1">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Default="004E2D5C" w:rsidP="0053180E">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53180E" w:rsidRPr="009C521E" w:rsidRDefault="0053180E" w:rsidP="004E2D5C">
      <w:pPr>
        <w:spacing w:after="0" w:line="240" w:lineRule="auto"/>
        <w:rPr>
          <w:rFonts w:ascii="Arial" w:eastAsia="Times New Roman" w:hAnsi="Arial" w:cs="Arial"/>
        </w:rPr>
      </w:pP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8936FF" w:rsidRDefault="0029538C" w:rsidP="006D6F1B">
      <w:pPr>
        <w:spacing w:after="0" w:line="240" w:lineRule="auto"/>
        <w:jc w:val="center"/>
        <w:outlineLvl w:val="0"/>
        <w:rPr>
          <w:rFonts w:ascii="Arial" w:eastAsia="Times New Roman" w:hAnsi="Arial" w:cs="Arial"/>
          <w:b/>
        </w:rPr>
      </w:pPr>
      <w:r>
        <w:rPr>
          <w:rFonts w:ascii="Arial" w:eastAsia="Times New Roman" w:hAnsi="Arial" w:cs="Arial"/>
          <w:b/>
        </w:rPr>
        <w:t>25 – 27 HENRY PLACE</w:t>
      </w:r>
      <w:r w:rsidR="004E2D5C" w:rsidRPr="009C521E">
        <w:rPr>
          <w:rFonts w:ascii="Arial" w:eastAsia="Times New Roman" w:hAnsi="Arial" w:cs="Arial"/>
          <w:b/>
        </w:rPr>
        <w:t xml:space="preserve">, BELFAST </w:t>
      </w:r>
      <w:proofErr w:type="spellStart"/>
      <w:r w:rsidR="004E2D5C" w:rsidRPr="009C521E">
        <w:rPr>
          <w:rFonts w:ascii="Arial" w:eastAsia="Times New Roman" w:hAnsi="Arial" w:cs="Arial"/>
          <w:b/>
        </w:rPr>
        <w:t>BT15</w:t>
      </w:r>
      <w:proofErr w:type="spellEnd"/>
      <w:r w:rsidR="004E2D5C" w:rsidRPr="009C521E">
        <w:rPr>
          <w:rFonts w:ascii="Arial" w:eastAsia="Times New Roman" w:hAnsi="Arial" w:cs="Arial"/>
          <w:b/>
        </w:rPr>
        <w:t xml:space="preserve"> </w:t>
      </w:r>
      <w:proofErr w:type="spellStart"/>
      <w:r w:rsidR="004E2D5C" w:rsidRPr="009C521E">
        <w:rPr>
          <w:rFonts w:ascii="Arial" w:eastAsia="Times New Roman" w:hAnsi="Arial" w:cs="Arial"/>
          <w:b/>
        </w:rPr>
        <w:t>2</w:t>
      </w:r>
      <w:r>
        <w:rPr>
          <w:rFonts w:ascii="Arial" w:eastAsia="Times New Roman" w:hAnsi="Arial" w:cs="Arial"/>
          <w:b/>
        </w:rPr>
        <w:t>AY</w:t>
      </w:r>
      <w:proofErr w:type="spellEnd"/>
    </w:p>
    <w:p w:rsidR="00E64F5F" w:rsidRDefault="00E64F5F" w:rsidP="006D6F1B">
      <w:pPr>
        <w:spacing w:after="0" w:line="240" w:lineRule="auto"/>
        <w:jc w:val="center"/>
        <w:outlineLvl w:val="0"/>
        <w:rPr>
          <w:rFonts w:ascii="Arial" w:eastAsia="Times New Roman" w:hAnsi="Arial" w:cs="Arial"/>
          <w:b/>
        </w:rPr>
      </w:pPr>
    </w:p>
    <w:p w:rsidR="0015718D" w:rsidRPr="009C521E" w:rsidRDefault="001E32C8" w:rsidP="00E64F5F">
      <w:pPr>
        <w:spacing w:after="0" w:line="240" w:lineRule="auto"/>
        <w:outlineLvl w:val="0"/>
      </w:pPr>
      <w:r>
        <w:rPr>
          <w:i/>
          <w:noProof/>
          <w:sz w:val="16"/>
          <w:szCs w:val="16"/>
          <w:lang w:eastAsia="en-GB"/>
        </w:rPr>
        <mc:AlternateContent>
          <mc:Choice Requires="wps">
            <w:drawing>
              <wp:anchor distT="0" distB="0" distL="114300" distR="114300" simplePos="0" relativeHeight="25174835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5681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ur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Ndzi6uCAgAAFgUAAA4AAAAAAAAAAAAAAAAALgIAAGRycy9lMm9Eb2MueG1sUEsBAi0AFAAGAAgA&#10;AAAhANjaJGHjAAAADQEAAA8AAAAAAAAAAAAAAAAA3AQAAGRycy9kb3ducmV2LnhtbFBLBQYAAAAA&#10;BAAEAPMAAADsBQAAAAA=&#10;" stroked="f">
                <v:textbox style="mso-fit-shape-to-text:t">
                  <w:txbxContent>
                    <w:p w:rsidR="004947B5" w:rsidRDefault="004947B5"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747328"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2J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GeF&#10;7YmBAgAAFAUAAA4AAAAAAAAAAAAAAAAALgIAAGRycy9lMm9Eb2MueG1sUEsBAi0AFAAGAAgAAAAh&#10;AL3YhR7hAAAADQEAAA8AAAAAAAAAAAAAAAAA2wQAAGRycy9kb3ducmV2LnhtbFBLBQYAAAAABAAE&#10;APMAAADpBQAAAAA=&#10;" stroked="f">
                <v:textbox style="mso-fit-shape-to-text:t">
                  <w:txbxContent>
                    <w:p w:rsidR="004947B5" w:rsidRDefault="004947B5" w:rsidP="008936FF"/>
                  </w:txbxContent>
                </v:textbox>
              </v:shape>
            </w:pict>
          </mc:Fallback>
        </mc:AlternateContent>
      </w:r>
      <w:r w:rsidR="008936FF"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746304"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JtgQ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" stroked="f">
                <v:textbox style="mso-fit-shape-to-text:t">
                  <w:txbxContent>
                    <w:p w:rsidR="004947B5" w:rsidRDefault="004947B5"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4947B5" w:rsidRDefault="004947B5" w:rsidP="008936FF"/>
                  </w:txbxContent>
                </v:textbox>
              </v:shape>
            </w:pict>
          </mc:Fallback>
        </mc:AlternateContent>
      </w:r>
      <w:r>
        <w:rPr>
          <w:noProof/>
          <w:lang w:eastAsia="en-GB"/>
        </w:rPr>
        <mc:AlternateContent>
          <mc:Choice Requires="wps">
            <w:drawing>
              <wp:anchor distT="0" distB="0" distL="114300" distR="114300" simplePos="0" relativeHeight="25168179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4947B5" w:rsidRDefault="004947B5"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4947B5" w:rsidRDefault="004947B5" w:rsidP="0015718D"/>
                  </w:txbxContent>
                </v:textbox>
              </v:shape>
            </w:pict>
          </mc:Fallback>
        </mc:AlternateContent>
      </w:r>
    </w:p>
    <w:sectPr w:rsidR="0015718D" w:rsidRPr="009C521E" w:rsidSect="006323E7">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7B5" w:rsidRDefault="004947B5" w:rsidP="00A622EC">
      <w:pPr>
        <w:spacing w:after="0" w:line="240" w:lineRule="auto"/>
      </w:pPr>
      <w:r>
        <w:separator/>
      </w:r>
    </w:p>
  </w:endnote>
  <w:endnote w:type="continuationSeparator" w:id="0">
    <w:p w:rsidR="004947B5" w:rsidRDefault="004947B5"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7B5" w:rsidRDefault="004947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947B5" w:rsidRDefault="004947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7B5" w:rsidRPr="00B221BB" w:rsidRDefault="00C4589F" w:rsidP="00A40C22">
    <w:pPr>
      <w:pStyle w:val="Footer"/>
    </w:pPr>
    <w:r>
      <w:t>November</w:t>
    </w:r>
    <w:r w:rsidR="004947B5">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7B5" w:rsidRDefault="004947B5" w:rsidP="00A622EC">
      <w:pPr>
        <w:spacing w:after="0" w:line="240" w:lineRule="auto"/>
      </w:pPr>
      <w:r>
        <w:separator/>
      </w:r>
    </w:p>
  </w:footnote>
  <w:footnote w:type="continuationSeparator" w:id="0">
    <w:p w:rsidR="004947B5" w:rsidRDefault="004947B5"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25C"/>
    <w:multiLevelType w:val="hybridMultilevel"/>
    <w:tmpl w:val="5C407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A154F0"/>
    <w:multiLevelType w:val="hybridMultilevel"/>
    <w:tmpl w:val="F176C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9F73FA"/>
    <w:multiLevelType w:val="hybridMultilevel"/>
    <w:tmpl w:val="34E474C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0EA92E82"/>
    <w:multiLevelType w:val="hybridMultilevel"/>
    <w:tmpl w:val="463E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8F69DC"/>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F77D5B"/>
    <w:multiLevelType w:val="hybridMultilevel"/>
    <w:tmpl w:val="9AC88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97780A"/>
    <w:multiLevelType w:val="hybridMultilevel"/>
    <w:tmpl w:val="F848A1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5A374B"/>
    <w:multiLevelType w:val="hybridMultilevel"/>
    <w:tmpl w:val="F2F43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74619F"/>
    <w:multiLevelType w:val="hybridMultilevel"/>
    <w:tmpl w:val="EF20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C53628E"/>
    <w:multiLevelType w:val="hybridMultilevel"/>
    <w:tmpl w:val="685AD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F92289"/>
    <w:multiLevelType w:val="hybridMultilevel"/>
    <w:tmpl w:val="8F9E2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7D76C2"/>
    <w:multiLevelType w:val="hybridMultilevel"/>
    <w:tmpl w:val="F2F43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6A213B"/>
    <w:multiLevelType w:val="hybridMultilevel"/>
    <w:tmpl w:val="297CC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702C23"/>
    <w:multiLevelType w:val="hybridMultilevel"/>
    <w:tmpl w:val="08389BC0"/>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C0272B3"/>
    <w:multiLevelType w:val="hybridMultilevel"/>
    <w:tmpl w:val="CEF63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C1529E"/>
    <w:multiLevelType w:val="hybridMultilevel"/>
    <w:tmpl w:val="913C3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8E3C70"/>
    <w:multiLevelType w:val="hybridMultilevel"/>
    <w:tmpl w:val="C534E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FF1C87"/>
    <w:multiLevelType w:val="hybridMultilevel"/>
    <w:tmpl w:val="3F5C3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233880"/>
    <w:multiLevelType w:val="hybridMultilevel"/>
    <w:tmpl w:val="9E1E4F7E"/>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0E8419B"/>
    <w:multiLevelType w:val="hybridMultilevel"/>
    <w:tmpl w:val="95324612"/>
    <w:lvl w:ilvl="0" w:tplc="C9149DC8">
      <w:start w:val="1"/>
      <w:numFmt w:val="decimal"/>
      <w:lvlText w:val="%1."/>
      <w:lvlJc w:val="left"/>
      <w:pPr>
        <w:ind w:left="720" w:hanging="360"/>
      </w:pPr>
      <w:rPr>
        <w:rFonts w:asciiTheme="minorHAnsi" w:eastAsia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1496260"/>
    <w:multiLevelType w:val="hybridMultilevel"/>
    <w:tmpl w:val="15CA4762"/>
    <w:lvl w:ilvl="0" w:tplc="81A4F1E2">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15173FB"/>
    <w:multiLevelType w:val="hybridMultilevel"/>
    <w:tmpl w:val="5C407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796148C"/>
    <w:multiLevelType w:val="hybridMultilevel"/>
    <w:tmpl w:val="DD406D0E"/>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9382BC8"/>
    <w:multiLevelType w:val="hybridMultilevel"/>
    <w:tmpl w:val="A7B0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FD2BD5"/>
    <w:multiLevelType w:val="hybridMultilevel"/>
    <w:tmpl w:val="1684465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DF03072"/>
    <w:multiLevelType w:val="hybridMultilevel"/>
    <w:tmpl w:val="818A0880"/>
    <w:lvl w:ilvl="0" w:tplc="4A5E4BCA">
      <w:start w:val="1"/>
      <w:numFmt w:val="decimal"/>
      <w:lvlText w:val="%1."/>
      <w:lvlJc w:val="left"/>
      <w:pPr>
        <w:tabs>
          <w:tab w:val="num" w:pos="907"/>
        </w:tabs>
        <w:ind w:left="907" w:hanging="54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6A02CD"/>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0D11D48"/>
    <w:multiLevelType w:val="hybridMultilevel"/>
    <w:tmpl w:val="05E21136"/>
    <w:lvl w:ilvl="0" w:tplc="08090001">
      <w:start w:val="1"/>
      <w:numFmt w:val="bullet"/>
      <w:lvlText w:val=""/>
      <w:lvlJc w:val="left"/>
      <w:pPr>
        <w:tabs>
          <w:tab w:val="num" w:pos="1740"/>
        </w:tabs>
        <w:ind w:left="1740" w:hanging="360"/>
      </w:pPr>
      <w:rPr>
        <w:rFonts w:ascii="Symbol" w:hAnsi="Symbol" w:hint="default"/>
      </w:rPr>
    </w:lvl>
    <w:lvl w:ilvl="1" w:tplc="08090003" w:tentative="1">
      <w:start w:val="1"/>
      <w:numFmt w:val="bullet"/>
      <w:lvlText w:val="o"/>
      <w:lvlJc w:val="left"/>
      <w:pPr>
        <w:tabs>
          <w:tab w:val="num" w:pos="2460"/>
        </w:tabs>
        <w:ind w:left="2460" w:hanging="360"/>
      </w:pPr>
      <w:rPr>
        <w:rFonts w:ascii="Courier New" w:hAnsi="Courier New" w:cs="Courier New" w:hint="default"/>
      </w:rPr>
    </w:lvl>
    <w:lvl w:ilvl="2" w:tplc="08090005" w:tentative="1">
      <w:start w:val="1"/>
      <w:numFmt w:val="bullet"/>
      <w:lvlText w:val=""/>
      <w:lvlJc w:val="left"/>
      <w:pPr>
        <w:tabs>
          <w:tab w:val="num" w:pos="3180"/>
        </w:tabs>
        <w:ind w:left="3180" w:hanging="360"/>
      </w:pPr>
      <w:rPr>
        <w:rFonts w:ascii="Wingdings" w:hAnsi="Wingdings" w:hint="default"/>
      </w:rPr>
    </w:lvl>
    <w:lvl w:ilvl="3" w:tplc="08090001" w:tentative="1">
      <w:start w:val="1"/>
      <w:numFmt w:val="bullet"/>
      <w:lvlText w:val=""/>
      <w:lvlJc w:val="left"/>
      <w:pPr>
        <w:tabs>
          <w:tab w:val="num" w:pos="3900"/>
        </w:tabs>
        <w:ind w:left="3900" w:hanging="360"/>
      </w:pPr>
      <w:rPr>
        <w:rFonts w:ascii="Symbol" w:hAnsi="Symbol" w:hint="default"/>
      </w:rPr>
    </w:lvl>
    <w:lvl w:ilvl="4" w:tplc="08090003" w:tentative="1">
      <w:start w:val="1"/>
      <w:numFmt w:val="bullet"/>
      <w:lvlText w:val="o"/>
      <w:lvlJc w:val="left"/>
      <w:pPr>
        <w:tabs>
          <w:tab w:val="num" w:pos="4620"/>
        </w:tabs>
        <w:ind w:left="4620" w:hanging="360"/>
      </w:pPr>
      <w:rPr>
        <w:rFonts w:ascii="Courier New" w:hAnsi="Courier New" w:cs="Courier New" w:hint="default"/>
      </w:rPr>
    </w:lvl>
    <w:lvl w:ilvl="5" w:tplc="08090005" w:tentative="1">
      <w:start w:val="1"/>
      <w:numFmt w:val="bullet"/>
      <w:lvlText w:val=""/>
      <w:lvlJc w:val="left"/>
      <w:pPr>
        <w:tabs>
          <w:tab w:val="num" w:pos="5340"/>
        </w:tabs>
        <w:ind w:left="5340" w:hanging="360"/>
      </w:pPr>
      <w:rPr>
        <w:rFonts w:ascii="Wingdings" w:hAnsi="Wingdings" w:hint="default"/>
      </w:rPr>
    </w:lvl>
    <w:lvl w:ilvl="6" w:tplc="08090001" w:tentative="1">
      <w:start w:val="1"/>
      <w:numFmt w:val="bullet"/>
      <w:lvlText w:val=""/>
      <w:lvlJc w:val="left"/>
      <w:pPr>
        <w:tabs>
          <w:tab w:val="num" w:pos="6060"/>
        </w:tabs>
        <w:ind w:left="6060" w:hanging="360"/>
      </w:pPr>
      <w:rPr>
        <w:rFonts w:ascii="Symbol" w:hAnsi="Symbol" w:hint="default"/>
      </w:rPr>
    </w:lvl>
    <w:lvl w:ilvl="7" w:tplc="08090003" w:tentative="1">
      <w:start w:val="1"/>
      <w:numFmt w:val="bullet"/>
      <w:lvlText w:val="o"/>
      <w:lvlJc w:val="left"/>
      <w:pPr>
        <w:tabs>
          <w:tab w:val="num" w:pos="6780"/>
        </w:tabs>
        <w:ind w:left="6780" w:hanging="360"/>
      </w:pPr>
      <w:rPr>
        <w:rFonts w:ascii="Courier New" w:hAnsi="Courier New" w:cs="Courier New" w:hint="default"/>
      </w:rPr>
    </w:lvl>
    <w:lvl w:ilvl="8" w:tplc="08090005" w:tentative="1">
      <w:start w:val="1"/>
      <w:numFmt w:val="bullet"/>
      <w:lvlText w:val=""/>
      <w:lvlJc w:val="left"/>
      <w:pPr>
        <w:tabs>
          <w:tab w:val="num" w:pos="7500"/>
        </w:tabs>
        <w:ind w:left="7500" w:hanging="360"/>
      </w:pPr>
      <w:rPr>
        <w:rFonts w:ascii="Wingdings" w:hAnsi="Wingdings" w:hint="default"/>
      </w:rPr>
    </w:lvl>
  </w:abstractNum>
  <w:abstractNum w:abstractNumId="35">
    <w:nsid w:val="57773AB6"/>
    <w:multiLevelType w:val="hybridMultilevel"/>
    <w:tmpl w:val="FF9C8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2E4C58"/>
    <w:multiLevelType w:val="hybridMultilevel"/>
    <w:tmpl w:val="10D2B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C15FF6"/>
    <w:multiLevelType w:val="hybridMultilevel"/>
    <w:tmpl w:val="7974E9CA"/>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7B45C3"/>
    <w:multiLevelType w:val="hybridMultilevel"/>
    <w:tmpl w:val="0F7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C556A7"/>
    <w:multiLevelType w:val="hybridMultilevel"/>
    <w:tmpl w:val="16CCDBC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3A1812"/>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2E7882"/>
    <w:multiLevelType w:val="hybridMultilevel"/>
    <w:tmpl w:val="E2E28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9D94863"/>
    <w:multiLevelType w:val="hybridMultilevel"/>
    <w:tmpl w:val="774E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9"/>
  </w:num>
  <w:num w:numId="2">
    <w:abstractNumId w:val="36"/>
  </w:num>
  <w:num w:numId="3">
    <w:abstractNumId w:val="21"/>
  </w:num>
  <w:num w:numId="4">
    <w:abstractNumId w:val="7"/>
  </w:num>
  <w:num w:numId="5">
    <w:abstractNumId w:val="43"/>
  </w:num>
  <w:num w:numId="6">
    <w:abstractNumId w:val="22"/>
  </w:num>
  <w:num w:numId="7">
    <w:abstractNumId w:val="24"/>
  </w:num>
  <w:num w:numId="8">
    <w:abstractNumId w:val="16"/>
  </w:num>
  <w:num w:numId="9">
    <w:abstractNumId w:val="15"/>
  </w:num>
  <w:num w:numId="10">
    <w:abstractNumId w:val="9"/>
  </w:num>
  <w:num w:numId="11">
    <w:abstractNumId w:val="46"/>
  </w:num>
  <w:num w:numId="12">
    <w:abstractNumId w:val="18"/>
  </w:num>
  <w:num w:numId="13">
    <w:abstractNumId w:val="18"/>
  </w:num>
  <w:num w:numId="14">
    <w:abstractNumId w:val="4"/>
  </w:num>
  <w:num w:numId="15">
    <w:abstractNumId w:val="42"/>
  </w:num>
  <w:num w:numId="16">
    <w:abstractNumId w:val="33"/>
  </w:num>
  <w:num w:numId="17">
    <w:abstractNumId w:val="40"/>
  </w:num>
  <w:num w:numId="18">
    <w:abstractNumId w:val="37"/>
  </w:num>
  <w:num w:numId="19">
    <w:abstractNumId w:val="10"/>
  </w:num>
  <w:num w:numId="20">
    <w:abstractNumId w:val="2"/>
  </w:num>
  <w:num w:numId="21">
    <w:abstractNumId w:val="6"/>
  </w:num>
  <w:num w:numId="22">
    <w:abstractNumId w:val="3"/>
  </w:num>
  <w:num w:numId="23">
    <w:abstractNumId w:val="45"/>
  </w:num>
  <w:num w:numId="24">
    <w:abstractNumId w:val="30"/>
  </w:num>
  <w:num w:numId="25">
    <w:abstractNumId w:val="20"/>
  </w:num>
  <w:num w:numId="26">
    <w:abstractNumId w:val="35"/>
  </w:num>
  <w:num w:numId="27">
    <w:abstractNumId w:val="11"/>
  </w:num>
  <w:num w:numId="28">
    <w:abstractNumId w:val="12"/>
  </w:num>
  <w:num w:numId="29">
    <w:abstractNumId w:val="34"/>
  </w:num>
  <w:num w:numId="30">
    <w:abstractNumId w:val="19"/>
  </w:num>
  <w:num w:numId="31">
    <w:abstractNumId w:val="31"/>
  </w:num>
  <w:num w:numId="32">
    <w:abstractNumId w:val="27"/>
  </w:num>
  <w:num w:numId="33">
    <w:abstractNumId w:val="41"/>
  </w:num>
  <w:num w:numId="34">
    <w:abstractNumId w:val="8"/>
  </w:num>
  <w:num w:numId="35">
    <w:abstractNumId w:val="14"/>
  </w:num>
  <w:num w:numId="36">
    <w:abstractNumId w:val="13"/>
  </w:num>
  <w:num w:numId="37">
    <w:abstractNumId w:val="29"/>
  </w:num>
  <w:num w:numId="38">
    <w:abstractNumId w:val="25"/>
  </w:num>
  <w:num w:numId="39">
    <w:abstractNumId w:val="38"/>
  </w:num>
  <w:num w:numId="40">
    <w:abstractNumId w:val="17"/>
  </w:num>
  <w:num w:numId="41">
    <w:abstractNumId w:val="26"/>
  </w:num>
  <w:num w:numId="42">
    <w:abstractNumId w:val="1"/>
  </w:num>
  <w:num w:numId="43">
    <w:abstractNumId w:val="5"/>
  </w:num>
  <w:num w:numId="44">
    <w:abstractNumId w:val="32"/>
  </w:num>
  <w:num w:numId="45">
    <w:abstractNumId w:val="44"/>
  </w:num>
  <w:num w:numId="46">
    <w:abstractNumId w:val="0"/>
  </w:num>
  <w:num w:numId="47">
    <w:abstractNumId w:val="23"/>
  </w:num>
  <w:num w:numId="48">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32D9F"/>
    <w:rsid w:val="00033151"/>
    <w:rsid w:val="0003740B"/>
    <w:rsid w:val="00041B7B"/>
    <w:rsid w:val="000504FF"/>
    <w:rsid w:val="00055B50"/>
    <w:rsid w:val="0008603B"/>
    <w:rsid w:val="00097CFD"/>
    <w:rsid w:val="000A7FB5"/>
    <w:rsid w:val="000B1CF1"/>
    <w:rsid w:val="000B34C2"/>
    <w:rsid w:val="000B5D79"/>
    <w:rsid w:val="000F7F32"/>
    <w:rsid w:val="00100EE3"/>
    <w:rsid w:val="00143C19"/>
    <w:rsid w:val="00151C86"/>
    <w:rsid w:val="0015718D"/>
    <w:rsid w:val="00181210"/>
    <w:rsid w:val="00190202"/>
    <w:rsid w:val="001932EF"/>
    <w:rsid w:val="001E32C8"/>
    <w:rsid w:val="002004B0"/>
    <w:rsid w:val="00203FF1"/>
    <w:rsid w:val="0020416D"/>
    <w:rsid w:val="002042FC"/>
    <w:rsid w:val="00246804"/>
    <w:rsid w:val="00266145"/>
    <w:rsid w:val="0029538C"/>
    <w:rsid w:val="002A3B39"/>
    <w:rsid w:val="002B634D"/>
    <w:rsid w:val="002D7907"/>
    <w:rsid w:val="0030298B"/>
    <w:rsid w:val="00337F59"/>
    <w:rsid w:val="00341250"/>
    <w:rsid w:val="00351834"/>
    <w:rsid w:val="0035493C"/>
    <w:rsid w:val="00386404"/>
    <w:rsid w:val="00394849"/>
    <w:rsid w:val="003C004A"/>
    <w:rsid w:val="003C4EC1"/>
    <w:rsid w:val="003C56B2"/>
    <w:rsid w:val="003E29DD"/>
    <w:rsid w:val="003E5F19"/>
    <w:rsid w:val="003E717B"/>
    <w:rsid w:val="003F136E"/>
    <w:rsid w:val="003F3979"/>
    <w:rsid w:val="003F698F"/>
    <w:rsid w:val="004072A8"/>
    <w:rsid w:val="00431233"/>
    <w:rsid w:val="00432458"/>
    <w:rsid w:val="004338F7"/>
    <w:rsid w:val="00455227"/>
    <w:rsid w:val="0046280C"/>
    <w:rsid w:val="0047175C"/>
    <w:rsid w:val="00487BC6"/>
    <w:rsid w:val="004947B5"/>
    <w:rsid w:val="00494F57"/>
    <w:rsid w:val="004E2D5C"/>
    <w:rsid w:val="00503A91"/>
    <w:rsid w:val="005202C1"/>
    <w:rsid w:val="0053180E"/>
    <w:rsid w:val="005635FC"/>
    <w:rsid w:val="00586941"/>
    <w:rsid w:val="005A7002"/>
    <w:rsid w:val="005D14B6"/>
    <w:rsid w:val="005E58D0"/>
    <w:rsid w:val="005F23A1"/>
    <w:rsid w:val="005F2D18"/>
    <w:rsid w:val="00600D47"/>
    <w:rsid w:val="00602B0B"/>
    <w:rsid w:val="00602F1C"/>
    <w:rsid w:val="00607D61"/>
    <w:rsid w:val="006146B7"/>
    <w:rsid w:val="00617F1E"/>
    <w:rsid w:val="006323E7"/>
    <w:rsid w:val="00655665"/>
    <w:rsid w:val="0068031D"/>
    <w:rsid w:val="00681629"/>
    <w:rsid w:val="006A41DF"/>
    <w:rsid w:val="006B5681"/>
    <w:rsid w:val="006D6F1B"/>
    <w:rsid w:val="0071526A"/>
    <w:rsid w:val="00737031"/>
    <w:rsid w:val="00752824"/>
    <w:rsid w:val="00752EF0"/>
    <w:rsid w:val="00756093"/>
    <w:rsid w:val="007779F1"/>
    <w:rsid w:val="00785B05"/>
    <w:rsid w:val="007A3FE6"/>
    <w:rsid w:val="007B4FD0"/>
    <w:rsid w:val="007E2BA3"/>
    <w:rsid w:val="007F1FD1"/>
    <w:rsid w:val="007F4873"/>
    <w:rsid w:val="007F6658"/>
    <w:rsid w:val="00833970"/>
    <w:rsid w:val="00841132"/>
    <w:rsid w:val="00850EF7"/>
    <w:rsid w:val="00852360"/>
    <w:rsid w:val="00892B2C"/>
    <w:rsid w:val="008936FF"/>
    <w:rsid w:val="008B45D2"/>
    <w:rsid w:val="008C08A2"/>
    <w:rsid w:val="008C2092"/>
    <w:rsid w:val="008C4014"/>
    <w:rsid w:val="00931B01"/>
    <w:rsid w:val="0094452B"/>
    <w:rsid w:val="00955D23"/>
    <w:rsid w:val="00972624"/>
    <w:rsid w:val="009950E5"/>
    <w:rsid w:val="009A0518"/>
    <w:rsid w:val="009A672F"/>
    <w:rsid w:val="009B1AC4"/>
    <w:rsid w:val="009C0CA3"/>
    <w:rsid w:val="009C521E"/>
    <w:rsid w:val="009D22F1"/>
    <w:rsid w:val="009D3021"/>
    <w:rsid w:val="009D4DBB"/>
    <w:rsid w:val="009D4E58"/>
    <w:rsid w:val="009E64B7"/>
    <w:rsid w:val="00A26BCB"/>
    <w:rsid w:val="00A30BD9"/>
    <w:rsid w:val="00A40C22"/>
    <w:rsid w:val="00A622EC"/>
    <w:rsid w:val="00A6253F"/>
    <w:rsid w:val="00AA0FBF"/>
    <w:rsid w:val="00AD1EA1"/>
    <w:rsid w:val="00AE134E"/>
    <w:rsid w:val="00AE2C21"/>
    <w:rsid w:val="00AE2DA3"/>
    <w:rsid w:val="00AE5EBF"/>
    <w:rsid w:val="00AE63BB"/>
    <w:rsid w:val="00AF665C"/>
    <w:rsid w:val="00B30C9B"/>
    <w:rsid w:val="00B360F9"/>
    <w:rsid w:val="00B521B0"/>
    <w:rsid w:val="00B52DC9"/>
    <w:rsid w:val="00B54ECE"/>
    <w:rsid w:val="00B80BCF"/>
    <w:rsid w:val="00B81390"/>
    <w:rsid w:val="00BA4421"/>
    <w:rsid w:val="00BB4D74"/>
    <w:rsid w:val="00BE459E"/>
    <w:rsid w:val="00BF3EED"/>
    <w:rsid w:val="00BF580E"/>
    <w:rsid w:val="00C15E08"/>
    <w:rsid w:val="00C4589F"/>
    <w:rsid w:val="00C628AF"/>
    <w:rsid w:val="00C72C2A"/>
    <w:rsid w:val="00C86877"/>
    <w:rsid w:val="00CA268D"/>
    <w:rsid w:val="00CA3310"/>
    <w:rsid w:val="00CC6157"/>
    <w:rsid w:val="00CF2C21"/>
    <w:rsid w:val="00CF6ECF"/>
    <w:rsid w:val="00D556DD"/>
    <w:rsid w:val="00D7483A"/>
    <w:rsid w:val="00D76F31"/>
    <w:rsid w:val="00D91787"/>
    <w:rsid w:val="00DB2580"/>
    <w:rsid w:val="00DC3171"/>
    <w:rsid w:val="00E0244C"/>
    <w:rsid w:val="00E31742"/>
    <w:rsid w:val="00E52876"/>
    <w:rsid w:val="00E63FDF"/>
    <w:rsid w:val="00E64F5F"/>
    <w:rsid w:val="00E93A72"/>
    <w:rsid w:val="00E959A1"/>
    <w:rsid w:val="00EB6A35"/>
    <w:rsid w:val="00ED6E77"/>
    <w:rsid w:val="00EE5006"/>
    <w:rsid w:val="00F15E07"/>
    <w:rsid w:val="00F26153"/>
    <w:rsid w:val="00F36E49"/>
    <w:rsid w:val="00F37E91"/>
    <w:rsid w:val="00F450AC"/>
    <w:rsid w:val="00F61A3C"/>
    <w:rsid w:val="00FA4342"/>
    <w:rsid w:val="00FA5D84"/>
    <w:rsid w:val="00FC40A9"/>
    <w:rsid w:val="00FD3BAA"/>
    <w:rsid w:val="00FE50A8"/>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 w:type="paragraph" w:styleId="PlainText">
    <w:name w:val="Plain Text"/>
    <w:basedOn w:val="Normal"/>
    <w:link w:val="PlainTextChar"/>
    <w:rsid w:val="00C72C2A"/>
    <w:pPr>
      <w:spacing w:after="0" w:line="240" w:lineRule="auto"/>
    </w:pPr>
    <w:rPr>
      <w:rFonts w:ascii="Courier New" w:eastAsia="Times" w:hAnsi="Courier New" w:cs="Times New Roman"/>
      <w:sz w:val="20"/>
      <w:szCs w:val="20"/>
      <w:lang w:val="en-US"/>
    </w:rPr>
  </w:style>
  <w:style w:type="character" w:customStyle="1" w:styleId="PlainTextChar">
    <w:name w:val="Plain Text Char"/>
    <w:basedOn w:val="DefaultParagraphFont"/>
    <w:link w:val="PlainText"/>
    <w:rsid w:val="00C72C2A"/>
    <w:rPr>
      <w:rFonts w:ascii="Courier New" w:eastAsia="Times" w:hAnsi="Courier New"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 w:type="paragraph" w:styleId="PlainText">
    <w:name w:val="Plain Text"/>
    <w:basedOn w:val="Normal"/>
    <w:link w:val="PlainTextChar"/>
    <w:rsid w:val="00C72C2A"/>
    <w:pPr>
      <w:spacing w:after="0" w:line="240" w:lineRule="auto"/>
    </w:pPr>
    <w:rPr>
      <w:rFonts w:ascii="Courier New" w:eastAsia="Times" w:hAnsi="Courier New" w:cs="Times New Roman"/>
      <w:sz w:val="20"/>
      <w:szCs w:val="20"/>
      <w:lang w:val="en-US"/>
    </w:rPr>
  </w:style>
  <w:style w:type="character" w:customStyle="1" w:styleId="PlainTextChar">
    <w:name w:val="Plain Text Char"/>
    <w:basedOn w:val="DefaultParagraphFont"/>
    <w:link w:val="PlainText"/>
    <w:rsid w:val="00C72C2A"/>
    <w:rPr>
      <w:rFonts w:ascii="Courier New" w:eastAsia="Times"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008756705">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75008535">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 w:id="20084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idirect.gov.uk/sites/default/files/publications/accessni-code-of-practice.pdf" TargetMode="External"/><Relationship Id="rId5" Type="http://schemas.openxmlformats.org/officeDocument/2006/relationships/webSettings" Target="webSettings.xml"/><Relationship Id="rId15" Type="http://schemas.openxmlformats.org/officeDocument/2006/relationships/image" Target="media/image60.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19</Pages>
  <Words>3148</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8</cp:revision>
  <cp:lastPrinted>2018-10-03T11:09:00Z</cp:lastPrinted>
  <dcterms:created xsi:type="dcterms:W3CDTF">2018-11-20T16:09:00Z</dcterms:created>
  <dcterms:modified xsi:type="dcterms:W3CDTF">2018-11-28T16:35:00Z</dcterms:modified>
</cp:coreProperties>
</file>